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DF" w:rsidRPr="001707DF" w:rsidRDefault="001707DF" w:rsidP="001707DF">
      <w:pPr>
        <w:ind w:left="2880" w:hanging="2880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ab/>
      </w:r>
      <w:r w:rsidRPr="001707DF">
        <w:rPr>
          <w:b/>
          <w:sz w:val="28"/>
          <w:szCs w:val="28"/>
        </w:rPr>
        <w:t xml:space="preserve">       Положение  </w:t>
      </w:r>
    </w:p>
    <w:p w:rsidR="001707DF" w:rsidRPr="001707DF" w:rsidRDefault="001707DF" w:rsidP="001707DF">
      <w:pPr>
        <w:ind w:left="2880" w:hanging="2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707DF">
        <w:rPr>
          <w:b/>
          <w:sz w:val="28"/>
          <w:szCs w:val="28"/>
        </w:rPr>
        <w:t>б Открытой региональной теоретической олимпиаде</w:t>
      </w:r>
    </w:p>
    <w:p w:rsidR="001707DF" w:rsidRPr="001707DF" w:rsidRDefault="001707DF" w:rsidP="001707DF">
      <w:pPr>
        <w:ind w:left="2880" w:hanging="14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707DF">
        <w:rPr>
          <w:b/>
          <w:sz w:val="28"/>
          <w:szCs w:val="28"/>
        </w:rPr>
        <w:t>по музыкальной  литературе.</w:t>
      </w:r>
    </w:p>
    <w:p w:rsidR="001707DF" w:rsidRDefault="001707DF" w:rsidP="001707DF">
      <w:pPr>
        <w:jc w:val="both"/>
        <w:rPr>
          <w:b/>
          <w:sz w:val="26"/>
          <w:szCs w:val="26"/>
        </w:rPr>
      </w:pPr>
    </w:p>
    <w:p w:rsidR="001707DF" w:rsidRDefault="001707DF" w:rsidP="001707D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26 марта 2023 года</w:t>
      </w:r>
    </w:p>
    <w:p w:rsidR="001707DF" w:rsidRDefault="001707DF" w:rsidP="001707DF">
      <w:pPr>
        <w:jc w:val="both"/>
        <w:rPr>
          <w:b/>
          <w:sz w:val="26"/>
          <w:szCs w:val="26"/>
        </w:rPr>
      </w:pPr>
    </w:p>
    <w:p w:rsidR="001707DF" w:rsidRPr="001707DF" w:rsidRDefault="001707DF" w:rsidP="001707DF">
      <w:pPr>
        <w:jc w:val="both"/>
        <w:rPr>
          <w:b/>
          <w:sz w:val="28"/>
          <w:szCs w:val="28"/>
        </w:rPr>
      </w:pPr>
      <w:r w:rsidRPr="001707DF">
        <w:rPr>
          <w:b/>
          <w:sz w:val="28"/>
          <w:szCs w:val="28"/>
        </w:rPr>
        <w:t>Возрастные требования:</w:t>
      </w:r>
    </w:p>
    <w:p w:rsidR="001707DF" w:rsidRPr="001707DF" w:rsidRDefault="001707DF" w:rsidP="001707DF">
      <w:pPr>
        <w:ind w:right="-284"/>
        <w:jc w:val="both"/>
        <w:rPr>
          <w:sz w:val="28"/>
          <w:szCs w:val="28"/>
        </w:rPr>
      </w:pPr>
    </w:p>
    <w:p w:rsidR="001707DF" w:rsidRPr="001707DF" w:rsidRDefault="001707DF" w:rsidP="001707DF">
      <w:pPr>
        <w:ind w:right="-284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I категория - 6 класс (IV курс с  5-летним сроком обучения) – </w:t>
      </w:r>
      <w:r w:rsidRPr="001707DF">
        <w:rPr>
          <w:sz w:val="28"/>
          <w:szCs w:val="28"/>
          <w:lang w:val="en-US"/>
        </w:rPr>
        <w:t>III</w:t>
      </w:r>
      <w:r w:rsidRPr="001707DF">
        <w:rPr>
          <w:sz w:val="28"/>
          <w:szCs w:val="28"/>
        </w:rPr>
        <w:t xml:space="preserve"> год </w:t>
      </w:r>
      <w:proofErr w:type="gramStart"/>
      <w:r w:rsidRPr="001707DF">
        <w:rPr>
          <w:sz w:val="28"/>
          <w:szCs w:val="28"/>
        </w:rPr>
        <w:t>обучения по предмету</w:t>
      </w:r>
      <w:proofErr w:type="gramEnd"/>
      <w:r w:rsidRPr="001707DF">
        <w:rPr>
          <w:sz w:val="28"/>
          <w:szCs w:val="28"/>
        </w:rPr>
        <w:t>;</w:t>
      </w:r>
    </w:p>
    <w:p w:rsidR="001707DF" w:rsidRPr="001707DF" w:rsidRDefault="001707DF" w:rsidP="001707DF">
      <w:pPr>
        <w:ind w:right="-284"/>
        <w:rPr>
          <w:sz w:val="28"/>
          <w:szCs w:val="28"/>
        </w:rPr>
      </w:pPr>
      <w:r w:rsidRPr="001707DF">
        <w:rPr>
          <w:sz w:val="28"/>
          <w:szCs w:val="28"/>
        </w:rPr>
        <w:t xml:space="preserve">II категория - 7 класс (V курс с 5-летним сроком обучения) - </w:t>
      </w:r>
      <w:r w:rsidRPr="001707DF">
        <w:rPr>
          <w:sz w:val="28"/>
          <w:szCs w:val="28"/>
          <w:lang w:val="en-US"/>
        </w:rPr>
        <w:t>IV</w:t>
      </w:r>
      <w:r w:rsidRPr="001707DF">
        <w:rPr>
          <w:sz w:val="28"/>
          <w:szCs w:val="28"/>
        </w:rPr>
        <w:t xml:space="preserve"> год </w:t>
      </w:r>
      <w:proofErr w:type="gramStart"/>
      <w:r w:rsidRPr="001707DF">
        <w:rPr>
          <w:sz w:val="28"/>
          <w:szCs w:val="28"/>
        </w:rPr>
        <w:t>обучения по предмету</w:t>
      </w:r>
      <w:proofErr w:type="gramEnd"/>
      <w:r w:rsidRPr="001707DF">
        <w:rPr>
          <w:sz w:val="28"/>
          <w:szCs w:val="28"/>
        </w:rPr>
        <w:t>.</w:t>
      </w:r>
    </w:p>
    <w:p w:rsidR="001707DF" w:rsidRPr="001707DF" w:rsidRDefault="001707DF" w:rsidP="001707DF">
      <w:pPr>
        <w:jc w:val="both"/>
        <w:rPr>
          <w:b/>
          <w:sz w:val="28"/>
          <w:szCs w:val="28"/>
        </w:rPr>
      </w:pPr>
    </w:p>
    <w:p w:rsidR="001707DF" w:rsidRPr="001707DF" w:rsidRDefault="001707DF" w:rsidP="001707DF">
      <w:pPr>
        <w:jc w:val="both"/>
        <w:rPr>
          <w:b/>
          <w:sz w:val="28"/>
          <w:szCs w:val="28"/>
        </w:rPr>
      </w:pPr>
      <w:r w:rsidRPr="001707DF">
        <w:rPr>
          <w:b/>
          <w:sz w:val="28"/>
          <w:szCs w:val="28"/>
        </w:rPr>
        <w:t>Программные требования:</w:t>
      </w:r>
    </w:p>
    <w:p w:rsidR="001707DF" w:rsidRPr="001707DF" w:rsidRDefault="001707DF" w:rsidP="001707DF">
      <w:pPr>
        <w:jc w:val="both"/>
        <w:rPr>
          <w:sz w:val="28"/>
          <w:szCs w:val="28"/>
        </w:rPr>
      </w:pPr>
    </w:p>
    <w:p w:rsidR="001707DF" w:rsidRPr="001707DF" w:rsidRDefault="001707DF" w:rsidP="001707DF">
      <w:pPr>
        <w:jc w:val="both"/>
        <w:rPr>
          <w:sz w:val="28"/>
          <w:szCs w:val="28"/>
          <w:u w:val="single"/>
        </w:rPr>
      </w:pPr>
      <w:r w:rsidRPr="001707DF">
        <w:rPr>
          <w:sz w:val="28"/>
          <w:szCs w:val="28"/>
          <w:u w:val="single"/>
        </w:rPr>
        <w:t>Олимпиада включает в себя 2 формы работы:</w:t>
      </w:r>
    </w:p>
    <w:p w:rsidR="001707DF" w:rsidRPr="001707DF" w:rsidRDefault="001707DF" w:rsidP="001707DF">
      <w:pPr>
        <w:jc w:val="both"/>
        <w:rPr>
          <w:sz w:val="28"/>
          <w:szCs w:val="28"/>
        </w:rPr>
      </w:pPr>
      <w:r w:rsidRPr="001707DF">
        <w:rPr>
          <w:sz w:val="28"/>
          <w:szCs w:val="28"/>
        </w:rPr>
        <w:t>1. Музыкальная викторина в объёме предлагаемого материала.</w:t>
      </w:r>
    </w:p>
    <w:p w:rsidR="001707DF" w:rsidRPr="001707DF" w:rsidRDefault="001707DF" w:rsidP="001707DF">
      <w:pPr>
        <w:jc w:val="both"/>
        <w:rPr>
          <w:sz w:val="28"/>
          <w:szCs w:val="28"/>
        </w:rPr>
      </w:pPr>
      <w:r w:rsidRPr="001707DF">
        <w:rPr>
          <w:sz w:val="28"/>
          <w:szCs w:val="28"/>
        </w:rPr>
        <w:t>2. Письменная работа (тестирование) - материал учебных пособий по музыкальной литературе для ДМШ (1-4 годы обучения).</w:t>
      </w:r>
    </w:p>
    <w:p w:rsidR="001707DF" w:rsidRPr="001707DF" w:rsidRDefault="001707DF" w:rsidP="001707DF">
      <w:pPr>
        <w:jc w:val="both"/>
        <w:rPr>
          <w:sz w:val="28"/>
          <w:szCs w:val="28"/>
        </w:rPr>
      </w:pPr>
    </w:p>
    <w:p w:rsidR="001707DF" w:rsidRPr="001707DF" w:rsidRDefault="001707DF" w:rsidP="001707DF">
      <w:pPr>
        <w:ind w:firstLine="720"/>
        <w:jc w:val="both"/>
        <w:rPr>
          <w:b/>
          <w:sz w:val="28"/>
          <w:szCs w:val="28"/>
        </w:rPr>
      </w:pPr>
      <w:r w:rsidRPr="001707DF">
        <w:rPr>
          <w:b/>
          <w:sz w:val="28"/>
          <w:szCs w:val="28"/>
        </w:rPr>
        <w:t>I категория:</w:t>
      </w:r>
    </w:p>
    <w:p w:rsidR="001707DF" w:rsidRPr="001707DF" w:rsidRDefault="001707DF" w:rsidP="001707DF">
      <w:pPr>
        <w:ind w:left="-284"/>
        <w:jc w:val="both"/>
        <w:rPr>
          <w:b/>
          <w:sz w:val="28"/>
          <w:szCs w:val="28"/>
        </w:rPr>
      </w:pPr>
      <w:r w:rsidRPr="001707DF">
        <w:rPr>
          <w:sz w:val="28"/>
          <w:szCs w:val="28"/>
        </w:rPr>
        <w:t xml:space="preserve">1. И.С. Бах. Двухголосные инвенции, Токката и фуга  ре минор, Прелюдия и фуга               № 2, ХТК </w:t>
      </w:r>
      <w:r w:rsidRPr="001707DF">
        <w:rPr>
          <w:sz w:val="28"/>
          <w:szCs w:val="28"/>
          <w:lang w:val="en-US"/>
        </w:rPr>
        <w:t>I</w:t>
      </w:r>
      <w:r w:rsidRPr="001707DF">
        <w:rPr>
          <w:sz w:val="28"/>
          <w:szCs w:val="28"/>
        </w:rPr>
        <w:t xml:space="preserve"> т. 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2. Й. Гайдн. Соната Ре мажор, Симфония № 103 «С тремоло литавр».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3. В. Моцарт. Опера «Свадьба Фигаро», Соната № 11 Ля мажор, Симфония № 40 соль минор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4. Л. Бетховен. Симфония № 5, Сонаты № 8, № 14, Увертюра «Эгмонт».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5. Ф. Шуберт. Вокальное творчество, «Неоконченная симфония» № 8, </w:t>
      </w:r>
      <w:r w:rsidRPr="001707DF">
        <w:rPr>
          <w:sz w:val="28"/>
          <w:szCs w:val="28"/>
          <w:lang w:val="en-US"/>
        </w:rPr>
        <w:t>I</w:t>
      </w:r>
      <w:r w:rsidRPr="001707DF">
        <w:rPr>
          <w:sz w:val="28"/>
          <w:szCs w:val="28"/>
        </w:rPr>
        <w:t xml:space="preserve"> часть.</w:t>
      </w:r>
    </w:p>
    <w:p w:rsidR="001707DF" w:rsidRPr="001707DF" w:rsidRDefault="001707DF" w:rsidP="001707DF">
      <w:pPr>
        <w:ind w:left="-284" w:right="-426"/>
        <w:rPr>
          <w:sz w:val="28"/>
          <w:szCs w:val="28"/>
        </w:rPr>
      </w:pPr>
      <w:r w:rsidRPr="001707DF">
        <w:rPr>
          <w:sz w:val="28"/>
          <w:szCs w:val="28"/>
        </w:rPr>
        <w:t xml:space="preserve">6. Ф. Шопен. Этюд № 12 </w:t>
      </w:r>
      <w:proofErr w:type="gramStart"/>
      <w:r w:rsidRPr="001707DF">
        <w:rPr>
          <w:sz w:val="28"/>
          <w:szCs w:val="28"/>
        </w:rPr>
        <w:t>до</w:t>
      </w:r>
      <w:proofErr w:type="gramEnd"/>
      <w:r w:rsidRPr="001707DF">
        <w:rPr>
          <w:sz w:val="28"/>
          <w:szCs w:val="28"/>
        </w:rPr>
        <w:t xml:space="preserve"> </w:t>
      </w:r>
      <w:proofErr w:type="gramStart"/>
      <w:r w:rsidRPr="001707DF">
        <w:rPr>
          <w:sz w:val="28"/>
          <w:szCs w:val="28"/>
        </w:rPr>
        <w:t>минор</w:t>
      </w:r>
      <w:proofErr w:type="gramEnd"/>
      <w:r w:rsidRPr="001707DF">
        <w:rPr>
          <w:sz w:val="28"/>
          <w:szCs w:val="28"/>
        </w:rPr>
        <w:t xml:space="preserve"> «Революционный», Полонез ля мажор, Вальс, Мазурка.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7. М. Глинка. Опера «Иван Сусанин», Романсы, Камаринская.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8. А. Даргомыжский. Опера «Русалка», Романсы.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9. А. Бородин. Опера «Князь Игорь», Симфония № 2 «Богатырская».</w:t>
      </w:r>
    </w:p>
    <w:p w:rsidR="001707DF" w:rsidRPr="001707DF" w:rsidRDefault="001707DF" w:rsidP="001707DF">
      <w:pPr>
        <w:ind w:left="-426" w:right="-426"/>
        <w:rPr>
          <w:sz w:val="28"/>
          <w:szCs w:val="28"/>
        </w:rPr>
      </w:pPr>
      <w:r w:rsidRPr="001707DF">
        <w:rPr>
          <w:sz w:val="28"/>
          <w:szCs w:val="28"/>
        </w:rPr>
        <w:t xml:space="preserve">  10. М. Мусоргский. Опера «Борис Годунов», Цикл фортепианных пьес «Картинки с выставки».</w:t>
      </w:r>
    </w:p>
    <w:p w:rsidR="001707DF" w:rsidRPr="001707DF" w:rsidRDefault="001707DF" w:rsidP="001707DF">
      <w:pPr>
        <w:ind w:left="-284" w:right="-426" w:firstLine="1004"/>
        <w:jc w:val="both"/>
        <w:rPr>
          <w:b/>
          <w:sz w:val="28"/>
          <w:szCs w:val="28"/>
        </w:rPr>
      </w:pPr>
    </w:p>
    <w:p w:rsidR="001707DF" w:rsidRPr="001707DF" w:rsidRDefault="001707DF" w:rsidP="001707DF">
      <w:pPr>
        <w:ind w:left="-284" w:right="-426" w:firstLine="1004"/>
        <w:jc w:val="both"/>
        <w:rPr>
          <w:b/>
          <w:sz w:val="28"/>
          <w:szCs w:val="28"/>
        </w:rPr>
      </w:pPr>
      <w:r w:rsidRPr="001707DF">
        <w:rPr>
          <w:b/>
          <w:sz w:val="28"/>
          <w:szCs w:val="28"/>
        </w:rPr>
        <w:t>II категория: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1. Н. Римский – Корсаков. Опера «Снегурочка»,  Сюита «</w:t>
      </w:r>
      <w:proofErr w:type="spellStart"/>
      <w:r w:rsidRPr="001707DF">
        <w:rPr>
          <w:sz w:val="28"/>
          <w:szCs w:val="28"/>
        </w:rPr>
        <w:t>Шехеразада</w:t>
      </w:r>
      <w:proofErr w:type="spellEnd"/>
      <w:r w:rsidRPr="001707DF">
        <w:rPr>
          <w:sz w:val="28"/>
          <w:szCs w:val="28"/>
        </w:rPr>
        <w:t>».</w:t>
      </w:r>
    </w:p>
    <w:p w:rsidR="001707DF" w:rsidRPr="001707DF" w:rsidRDefault="001707DF" w:rsidP="001707DF">
      <w:pPr>
        <w:ind w:left="-284" w:right="-426"/>
        <w:rPr>
          <w:sz w:val="28"/>
          <w:szCs w:val="28"/>
        </w:rPr>
      </w:pPr>
      <w:r w:rsidRPr="001707DF">
        <w:rPr>
          <w:sz w:val="28"/>
          <w:szCs w:val="28"/>
        </w:rPr>
        <w:t>2. П.И. Чайковский. Опера «Евгений Онегин», Симфония № 1 «Зимние грезы», фортепианный цикл «Времена года».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3. А.Н. Скрябин. Этюд ре-диез минор, Прелюдия ми минор.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4. Д.Д. Шостакович. Симфония № 7 «Ленинградская», </w:t>
      </w:r>
      <w:r w:rsidRPr="001707DF">
        <w:rPr>
          <w:sz w:val="28"/>
          <w:szCs w:val="28"/>
          <w:lang w:val="en-US"/>
        </w:rPr>
        <w:t>I</w:t>
      </w:r>
      <w:r w:rsidRPr="001707DF">
        <w:rPr>
          <w:sz w:val="28"/>
          <w:szCs w:val="28"/>
        </w:rPr>
        <w:t xml:space="preserve"> часть, Романс из к\ф «Овод».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5. С.С. Прокофьев. Балет «Ромео и Джульетта», Кантата «Александр Невский», </w:t>
      </w:r>
      <w:r w:rsidRPr="001707DF">
        <w:rPr>
          <w:sz w:val="28"/>
          <w:szCs w:val="28"/>
          <w:lang w:val="en-US"/>
        </w:rPr>
        <w:t>II</w:t>
      </w:r>
      <w:r w:rsidRPr="001707DF">
        <w:rPr>
          <w:sz w:val="28"/>
          <w:szCs w:val="28"/>
        </w:rPr>
        <w:t xml:space="preserve">, </w:t>
      </w:r>
      <w:r w:rsidRPr="001707DF">
        <w:rPr>
          <w:sz w:val="28"/>
          <w:szCs w:val="28"/>
          <w:lang w:val="en-US"/>
        </w:rPr>
        <w:t>IV</w:t>
      </w:r>
      <w:r w:rsidRPr="001707DF">
        <w:rPr>
          <w:sz w:val="28"/>
          <w:szCs w:val="28"/>
        </w:rPr>
        <w:t xml:space="preserve">, </w:t>
      </w:r>
      <w:r w:rsidRPr="001707DF">
        <w:rPr>
          <w:sz w:val="28"/>
          <w:szCs w:val="28"/>
          <w:lang w:val="en-US"/>
        </w:rPr>
        <w:t>V</w:t>
      </w:r>
      <w:r w:rsidRPr="001707DF">
        <w:rPr>
          <w:sz w:val="28"/>
          <w:szCs w:val="28"/>
        </w:rPr>
        <w:t xml:space="preserve"> части.</w:t>
      </w:r>
    </w:p>
    <w:p w:rsidR="001707DF" w:rsidRPr="001707DF" w:rsidRDefault="001707DF" w:rsidP="001707DF">
      <w:pPr>
        <w:ind w:left="-284" w:right="-568"/>
        <w:rPr>
          <w:sz w:val="28"/>
          <w:szCs w:val="28"/>
        </w:rPr>
      </w:pPr>
      <w:r w:rsidRPr="001707DF">
        <w:rPr>
          <w:sz w:val="28"/>
          <w:szCs w:val="28"/>
        </w:rPr>
        <w:lastRenderedPageBreak/>
        <w:t xml:space="preserve">6. С.В. Рахманинов. Концерт № 2 для фортепиано с оркестром, Музыкальный момент ми минор, </w:t>
      </w:r>
    </w:p>
    <w:p w:rsidR="001707DF" w:rsidRPr="001707DF" w:rsidRDefault="001707DF" w:rsidP="001707DF">
      <w:pPr>
        <w:ind w:left="-284" w:right="-568"/>
        <w:rPr>
          <w:sz w:val="28"/>
          <w:szCs w:val="28"/>
        </w:rPr>
      </w:pPr>
      <w:r w:rsidRPr="001707DF">
        <w:rPr>
          <w:sz w:val="28"/>
          <w:szCs w:val="28"/>
        </w:rPr>
        <w:tab/>
        <w:t xml:space="preserve">Прелюдия до-диез минор. </w:t>
      </w:r>
    </w:p>
    <w:p w:rsidR="001707DF" w:rsidRPr="001707DF" w:rsidRDefault="001707DF" w:rsidP="001707DF">
      <w:pPr>
        <w:ind w:left="-284" w:right="-426"/>
        <w:jc w:val="both"/>
        <w:rPr>
          <w:sz w:val="28"/>
          <w:szCs w:val="28"/>
        </w:rPr>
      </w:pPr>
      <w:r w:rsidRPr="001707DF">
        <w:rPr>
          <w:sz w:val="28"/>
          <w:szCs w:val="28"/>
        </w:rPr>
        <w:t>7. Музыкальный материал  I категории.</w:t>
      </w:r>
    </w:p>
    <w:p w:rsidR="001707DF" w:rsidRPr="001707DF" w:rsidRDefault="001707DF" w:rsidP="001707DF">
      <w:pPr>
        <w:ind w:right="-426" w:firstLine="720"/>
        <w:jc w:val="both"/>
        <w:rPr>
          <w:sz w:val="28"/>
          <w:szCs w:val="28"/>
        </w:rPr>
      </w:pPr>
    </w:p>
    <w:p w:rsidR="001707DF" w:rsidRPr="001707DF" w:rsidRDefault="001707DF" w:rsidP="001707DF">
      <w:pPr>
        <w:ind w:left="-284" w:right="-426" w:firstLine="720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Конкурс проводится в ДМШ им. Д.Д. Шостаковича. Начало конкурса </w:t>
      </w:r>
      <w:r>
        <w:rPr>
          <w:sz w:val="28"/>
          <w:szCs w:val="28"/>
        </w:rPr>
        <w:t xml:space="preserve">                   </w:t>
      </w:r>
      <w:r w:rsidRPr="001707DF">
        <w:rPr>
          <w:sz w:val="28"/>
          <w:szCs w:val="28"/>
        </w:rPr>
        <w:t>в 10.00 ч.  Вступительный взнос: 600 рублей (при отсутствии участника на конкурсе взнос не возвращается).</w:t>
      </w:r>
    </w:p>
    <w:p w:rsidR="001707DF" w:rsidRPr="001707DF" w:rsidRDefault="001707DF" w:rsidP="001707DF">
      <w:pPr>
        <w:ind w:left="-284" w:firstLine="720"/>
        <w:jc w:val="both"/>
        <w:rPr>
          <w:sz w:val="28"/>
          <w:szCs w:val="28"/>
        </w:rPr>
      </w:pPr>
      <w:r w:rsidRPr="001707DF">
        <w:rPr>
          <w:sz w:val="28"/>
          <w:szCs w:val="28"/>
        </w:rPr>
        <w:t xml:space="preserve">Заявки на участие в конкурсе </w:t>
      </w:r>
      <w:r w:rsidRPr="001707DF">
        <w:rPr>
          <w:b/>
          <w:sz w:val="28"/>
          <w:szCs w:val="28"/>
          <w:u w:val="single"/>
        </w:rPr>
        <w:t>по форме</w:t>
      </w:r>
      <w:r w:rsidRPr="001707DF">
        <w:rPr>
          <w:b/>
          <w:sz w:val="28"/>
          <w:szCs w:val="28"/>
        </w:rPr>
        <w:t xml:space="preserve"> </w:t>
      </w:r>
      <w:r w:rsidRPr="001707DF">
        <w:rPr>
          <w:sz w:val="28"/>
          <w:szCs w:val="28"/>
        </w:rPr>
        <w:t xml:space="preserve">(общая для всех секций в конце плана </w:t>
      </w:r>
      <w:proofErr w:type="spellStart"/>
      <w:r w:rsidRPr="001707DF">
        <w:rPr>
          <w:sz w:val="28"/>
          <w:szCs w:val="28"/>
        </w:rPr>
        <w:t>Волгодонского</w:t>
      </w:r>
      <w:proofErr w:type="spellEnd"/>
      <w:r w:rsidRPr="001707DF">
        <w:rPr>
          <w:sz w:val="28"/>
          <w:szCs w:val="28"/>
        </w:rPr>
        <w:t xml:space="preserve"> зонального методического объединения</w:t>
      </w:r>
      <w:proofErr w:type="gramStart"/>
      <w:r w:rsidRPr="001707DF">
        <w:rPr>
          <w:sz w:val="28"/>
          <w:szCs w:val="28"/>
        </w:rPr>
        <w:t>)п</w:t>
      </w:r>
      <w:proofErr w:type="gramEnd"/>
      <w:r w:rsidRPr="001707DF">
        <w:rPr>
          <w:sz w:val="28"/>
          <w:szCs w:val="28"/>
        </w:rPr>
        <w:t xml:space="preserve">ринимаются до 20 марта 2023г. </w:t>
      </w:r>
    </w:p>
    <w:p w:rsidR="001707DF" w:rsidRPr="001707DF" w:rsidRDefault="001707DF" w:rsidP="001707DF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707DF">
        <w:rPr>
          <w:sz w:val="28"/>
          <w:szCs w:val="28"/>
        </w:rPr>
        <w:t>Телефон для справок: 8 (863 9) 22 57 74, заведующая зональной теоретической секцией - Юрова Нина Вячеславовна -8 928 155 64 48, домашний - 8(8639) 26 15 34.</w:t>
      </w:r>
    </w:p>
    <w:p w:rsidR="001707DF" w:rsidRPr="001707DF" w:rsidRDefault="001707DF" w:rsidP="001707DF">
      <w:pPr>
        <w:rPr>
          <w:b/>
          <w:sz w:val="28"/>
          <w:szCs w:val="28"/>
        </w:rPr>
      </w:pPr>
    </w:p>
    <w:p w:rsidR="00DD6CD3" w:rsidRPr="0094788D" w:rsidRDefault="00DD6CD3" w:rsidP="00DD6CD3">
      <w:pPr>
        <w:spacing w:line="276" w:lineRule="auto"/>
        <w:ind w:left="-142"/>
        <w:jc w:val="both"/>
        <w:rPr>
          <w:b/>
          <w:caps/>
          <w:sz w:val="24"/>
          <w:szCs w:val="26"/>
        </w:rPr>
      </w:pPr>
      <w:r w:rsidRPr="0094788D">
        <w:rPr>
          <w:b/>
          <w:caps/>
          <w:sz w:val="24"/>
          <w:szCs w:val="26"/>
        </w:rPr>
        <w:t>Форма заявки:</w:t>
      </w:r>
    </w:p>
    <w:p w:rsidR="00DD6CD3" w:rsidRPr="002C3DB4" w:rsidRDefault="00DD6CD3" w:rsidP="00DD6CD3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DD6CD3" w:rsidRPr="00DE22A5" w:rsidRDefault="00DD6CD3" w:rsidP="00DD6CD3">
      <w:pPr>
        <w:spacing w:line="276" w:lineRule="auto"/>
        <w:ind w:left="-142"/>
        <w:jc w:val="both"/>
        <w:rPr>
          <w:b/>
          <w:caps/>
          <w:sz w:val="4"/>
          <w:szCs w:val="26"/>
          <w:u w:val="single"/>
        </w:rPr>
      </w:pP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Ф.И. участника (полностью) или состав ансамбля;</w:t>
      </w: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Инструмент, класс;</w:t>
      </w:r>
    </w:p>
    <w:p w:rsidR="00DD6CD3" w:rsidRDefault="00DD6CD3" w:rsidP="00DD6CD3">
      <w:pPr>
        <w:numPr>
          <w:ilvl w:val="0"/>
          <w:numId w:val="1"/>
        </w:numPr>
        <w:spacing w:line="276" w:lineRule="auto"/>
        <w:ind w:left="-142" w:right="-568" w:hanging="284"/>
        <w:rPr>
          <w:sz w:val="26"/>
          <w:szCs w:val="26"/>
        </w:rPr>
      </w:pPr>
      <w:r w:rsidRPr="00F27AC5">
        <w:rPr>
          <w:sz w:val="26"/>
          <w:szCs w:val="26"/>
        </w:rPr>
        <w:t>Возрастная категория, дата рождени</w:t>
      </w:r>
      <w:proofErr w:type="gramStart"/>
      <w:r w:rsidRPr="00F27AC5">
        <w:rPr>
          <w:sz w:val="26"/>
          <w:szCs w:val="26"/>
        </w:rPr>
        <w:t>я</w:t>
      </w:r>
      <w:r>
        <w:rPr>
          <w:sz w:val="26"/>
          <w:szCs w:val="26"/>
        </w:rPr>
        <w:t>(</w:t>
      </w:r>
      <w:proofErr w:type="gramEnd"/>
      <w:r w:rsidRPr="00710C04">
        <w:rPr>
          <w:sz w:val="26"/>
          <w:szCs w:val="26"/>
        </w:rPr>
        <w:t>полностью</w:t>
      </w:r>
      <w:r>
        <w:rPr>
          <w:sz w:val="26"/>
          <w:szCs w:val="26"/>
        </w:rPr>
        <w:t>)</w:t>
      </w:r>
      <w:r w:rsidRPr="00484507">
        <w:rPr>
          <w:sz w:val="26"/>
          <w:szCs w:val="26"/>
        </w:rPr>
        <w:t>,</w:t>
      </w:r>
      <w:proofErr w:type="spellStart"/>
      <w:r w:rsidRPr="00F27AC5">
        <w:rPr>
          <w:sz w:val="26"/>
          <w:szCs w:val="26"/>
        </w:rPr>
        <w:t>ксерокопиясвид</w:t>
      </w:r>
      <w:r>
        <w:rPr>
          <w:sz w:val="26"/>
          <w:szCs w:val="26"/>
        </w:rPr>
        <w:t>етельства</w:t>
      </w:r>
      <w:proofErr w:type="spellEnd"/>
    </w:p>
    <w:p w:rsidR="00DD6CD3" w:rsidRPr="00F27AC5" w:rsidRDefault="00DD6CD3" w:rsidP="00DD6CD3">
      <w:pPr>
        <w:spacing w:line="276" w:lineRule="auto"/>
        <w:ind w:left="-142" w:right="-5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27AC5">
        <w:rPr>
          <w:sz w:val="26"/>
          <w:szCs w:val="26"/>
        </w:rPr>
        <w:t>рожд</w:t>
      </w:r>
      <w:r>
        <w:rPr>
          <w:sz w:val="26"/>
          <w:szCs w:val="26"/>
        </w:rPr>
        <w:t xml:space="preserve">ении </w:t>
      </w:r>
      <w:r w:rsidRPr="00F27AC5">
        <w:rPr>
          <w:sz w:val="26"/>
          <w:szCs w:val="26"/>
        </w:rPr>
        <w:t>или паспорта;</w:t>
      </w: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>
        <w:rPr>
          <w:sz w:val="26"/>
          <w:szCs w:val="26"/>
        </w:rPr>
        <w:t xml:space="preserve">Ф.И.О. </w:t>
      </w:r>
      <w:r w:rsidRPr="00B827E2">
        <w:rPr>
          <w:sz w:val="26"/>
          <w:szCs w:val="26"/>
        </w:rPr>
        <w:t>преподавателя  и концертмейстера (полностью)</w:t>
      </w:r>
      <w:r>
        <w:rPr>
          <w:sz w:val="26"/>
          <w:szCs w:val="26"/>
        </w:rPr>
        <w:t xml:space="preserve">, мобильный </w:t>
      </w:r>
      <w:r w:rsidRPr="00B827E2">
        <w:rPr>
          <w:sz w:val="26"/>
          <w:szCs w:val="26"/>
        </w:rPr>
        <w:t>телефон;</w:t>
      </w: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Название и адрес учебного заведения, код города, телефон;</w:t>
      </w: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Программа выступления с полным указанием названия и автора исполняемых произведений, хронометраж;</w:t>
      </w:r>
    </w:p>
    <w:p w:rsidR="00DD6CD3" w:rsidRPr="00B827E2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Исполнители (для конкурса композиторов);</w:t>
      </w:r>
    </w:p>
    <w:p w:rsidR="00DD6CD3" w:rsidRPr="003E7DF3" w:rsidRDefault="00DD6CD3" w:rsidP="00DD6CD3">
      <w:pPr>
        <w:numPr>
          <w:ilvl w:val="0"/>
          <w:numId w:val="1"/>
        </w:numPr>
        <w:spacing w:line="276" w:lineRule="auto"/>
        <w:ind w:left="-142" w:hanging="284"/>
        <w:rPr>
          <w:sz w:val="26"/>
          <w:szCs w:val="26"/>
        </w:rPr>
      </w:pPr>
      <w:r w:rsidRPr="00B827E2">
        <w:rPr>
          <w:sz w:val="26"/>
          <w:szCs w:val="26"/>
        </w:rPr>
        <w:t>Подпись руководителя уч</w:t>
      </w:r>
      <w:r>
        <w:rPr>
          <w:sz w:val="26"/>
          <w:szCs w:val="26"/>
        </w:rPr>
        <w:t>ебного заведения, преподавателя.</w:t>
      </w:r>
    </w:p>
    <w:p w:rsidR="00DD6CD3" w:rsidRPr="008428CB" w:rsidRDefault="00DD6CD3" w:rsidP="00DD6CD3">
      <w:pPr>
        <w:pStyle w:val="a3"/>
        <w:rPr>
          <w:szCs w:val="26"/>
          <w:u w:val="single"/>
        </w:rPr>
      </w:pPr>
    </w:p>
    <w:p w:rsidR="00DD6CD3" w:rsidRDefault="00DD6CD3" w:rsidP="00DD6CD3">
      <w:pPr>
        <w:pStyle w:val="a3"/>
        <w:rPr>
          <w:sz w:val="26"/>
          <w:szCs w:val="26"/>
        </w:rPr>
      </w:pPr>
      <w:r w:rsidRPr="004F2682">
        <w:rPr>
          <w:sz w:val="26"/>
          <w:szCs w:val="26"/>
          <w:u w:val="single"/>
        </w:rPr>
        <w:t>Почтовый адрес:</w:t>
      </w:r>
      <w:r w:rsidRPr="00B827E2">
        <w:rPr>
          <w:sz w:val="26"/>
          <w:szCs w:val="26"/>
        </w:rPr>
        <w:t xml:space="preserve"> 347381 Ростовская область, г. Волгодонск</w:t>
      </w:r>
      <w:r>
        <w:rPr>
          <w:sz w:val="26"/>
          <w:szCs w:val="26"/>
        </w:rPr>
        <w:t>,</w:t>
      </w:r>
      <w:r w:rsidRPr="00B827E2">
        <w:rPr>
          <w:sz w:val="26"/>
          <w:szCs w:val="26"/>
        </w:rPr>
        <w:t xml:space="preserve"> ул. Ленина, 115, </w:t>
      </w:r>
    </w:p>
    <w:p w:rsidR="00DD6CD3" w:rsidRPr="00B827E2" w:rsidRDefault="00DD6CD3" w:rsidP="00DD6CD3">
      <w:pPr>
        <w:pStyle w:val="a3"/>
        <w:rPr>
          <w:sz w:val="26"/>
          <w:szCs w:val="26"/>
        </w:rPr>
      </w:pPr>
      <w:r>
        <w:rPr>
          <w:sz w:val="26"/>
          <w:szCs w:val="26"/>
        </w:rPr>
        <w:t>МБУ ДО</w:t>
      </w:r>
      <w:r w:rsidRPr="00B827E2">
        <w:rPr>
          <w:sz w:val="26"/>
          <w:szCs w:val="26"/>
        </w:rPr>
        <w:t xml:space="preserve"> ДМШ им. Д.Д. Шостаковича. Тел</w:t>
      </w:r>
      <w:r>
        <w:rPr>
          <w:sz w:val="26"/>
          <w:szCs w:val="26"/>
        </w:rPr>
        <w:t xml:space="preserve">/факс </w:t>
      </w:r>
      <w:r w:rsidRPr="00B827E2">
        <w:rPr>
          <w:sz w:val="26"/>
          <w:szCs w:val="26"/>
        </w:rPr>
        <w:t xml:space="preserve">8 (863 9)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 xml:space="preserve">2 57 74,  </w:t>
      </w:r>
      <w:r>
        <w:rPr>
          <w:sz w:val="26"/>
          <w:szCs w:val="26"/>
        </w:rPr>
        <w:t>2</w:t>
      </w:r>
      <w:r w:rsidRPr="00B827E2">
        <w:rPr>
          <w:sz w:val="26"/>
          <w:szCs w:val="26"/>
        </w:rPr>
        <w:t>7 81 27.</w:t>
      </w:r>
    </w:p>
    <w:p w:rsidR="00DD6CD3" w:rsidRPr="00DD6CD3" w:rsidRDefault="00DD6CD3" w:rsidP="00DD6CD3">
      <w:pPr>
        <w:pStyle w:val="a3"/>
        <w:rPr>
          <w:sz w:val="26"/>
          <w:szCs w:val="28"/>
        </w:rPr>
      </w:pPr>
      <w:proofErr w:type="gramStart"/>
      <w:r>
        <w:rPr>
          <w:sz w:val="26"/>
          <w:szCs w:val="28"/>
        </w:rPr>
        <w:t>Е</w:t>
      </w:r>
      <w:proofErr w:type="gramEnd"/>
      <w:r w:rsidRPr="00DD6CD3">
        <w:rPr>
          <w:sz w:val="26"/>
          <w:szCs w:val="28"/>
        </w:rPr>
        <w:t>-</w:t>
      </w:r>
      <w:r>
        <w:rPr>
          <w:sz w:val="26"/>
          <w:szCs w:val="28"/>
          <w:lang w:val="en-US"/>
        </w:rPr>
        <w:t>mail</w:t>
      </w:r>
      <w:r w:rsidRPr="00DD6CD3">
        <w:rPr>
          <w:sz w:val="26"/>
          <w:szCs w:val="28"/>
        </w:rPr>
        <w:t xml:space="preserve">: </w:t>
      </w:r>
      <w:hyperlink r:id="rId6" w:history="1">
        <w:r w:rsidRPr="00EF5018">
          <w:rPr>
            <w:rStyle w:val="a5"/>
            <w:sz w:val="26"/>
            <w:szCs w:val="28"/>
            <w:lang w:val="en-US"/>
          </w:rPr>
          <w:t>dmsh</w:t>
        </w:r>
        <w:r w:rsidRPr="00DD6CD3">
          <w:rPr>
            <w:rStyle w:val="a5"/>
            <w:sz w:val="26"/>
            <w:szCs w:val="28"/>
          </w:rPr>
          <w:t>1_</w:t>
        </w:r>
        <w:r w:rsidRPr="00EF5018">
          <w:rPr>
            <w:rStyle w:val="a5"/>
            <w:sz w:val="26"/>
            <w:szCs w:val="28"/>
            <w:lang w:val="en-US"/>
          </w:rPr>
          <w:t>vdonsk</w:t>
        </w:r>
        <w:r w:rsidRPr="00DD6CD3">
          <w:rPr>
            <w:rStyle w:val="a5"/>
            <w:sz w:val="26"/>
            <w:szCs w:val="28"/>
          </w:rPr>
          <w:t>@</w:t>
        </w:r>
        <w:r w:rsidRPr="00EF5018">
          <w:rPr>
            <w:rStyle w:val="a5"/>
            <w:sz w:val="26"/>
            <w:szCs w:val="28"/>
            <w:lang w:val="en-US"/>
          </w:rPr>
          <w:t>mail</w:t>
        </w:r>
        <w:r w:rsidRPr="00DD6CD3">
          <w:rPr>
            <w:rStyle w:val="a5"/>
            <w:sz w:val="26"/>
            <w:szCs w:val="28"/>
          </w:rPr>
          <w:t>.</w:t>
        </w:r>
        <w:r w:rsidRPr="00EF5018">
          <w:rPr>
            <w:rStyle w:val="a5"/>
            <w:sz w:val="26"/>
            <w:szCs w:val="28"/>
            <w:lang w:val="en-US"/>
          </w:rPr>
          <w:t>ru</w:t>
        </w:r>
      </w:hyperlink>
    </w:p>
    <w:p w:rsidR="005478A7" w:rsidRPr="001707DF" w:rsidRDefault="005478A7">
      <w:pPr>
        <w:rPr>
          <w:sz w:val="28"/>
          <w:szCs w:val="28"/>
        </w:rPr>
      </w:pPr>
      <w:bookmarkStart w:id="0" w:name="_GoBack"/>
      <w:bookmarkEnd w:id="0"/>
    </w:p>
    <w:sectPr w:rsidR="005478A7" w:rsidRPr="001707DF" w:rsidSect="001707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F524D"/>
    <w:multiLevelType w:val="hybridMultilevel"/>
    <w:tmpl w:val="CE1A3AC4"/>
    <w:lvl w:ilvl="0" w:tplc="E6DAD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3C"/>
    <w:rsid w:val="001707DF"/>
    <w:rsid w:val="00227A3C"/>
    <w:rsid w:val="005478A7"/>
    <w:rsid w:val="00D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C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6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D6C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CD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6C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D6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sh1_vdo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2022-12-16T12:16:00Z</dcterms:created>
  <dcterms:modified xsi:type="dcterms:W3CDTF">2022-12-16T12:31:00Z</dcterms:modified>
</cp:coreProperties>
</file>