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2D" w:rsidRPr="001E0E2D" w:rsidRDefault="001E0E2D" w:rsidP="001D0B23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1E0E2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иложение</w:t>
      </w:r>
    </w:p>
    <w:p w:rsidR="001D0B23" w:rsidRPr="001D0B23" w:rsidRDefault="001B0C4F" w:rsidP="001D0B23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2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33A0" w:rsidRPr="001D0B23" w:rsidRDefault="00F433A0" w:rsidP="001D0B23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23">
        <w:rPr>
          <w:rFonts w:ascii="Times New Roman" w:hAnsi="Times New Roman" w:cs="Times New Roman"/>
          <w:b/>
          <w:sz w:val="28"/>
          <w:szCs w:val="28"/>
        </w:rPr>
        <w:t>Всероссийского круглого стола</w:t>
      </w:r>
      <w:r w:rsidR="001B0C4F" w:rsidRPr="001D0B23">
        <w:rPr>
          <w:rFonts w:ascii="Times New Roman" w:hAnsi="Times New Roman" w:cs="Times New Roman"/>
          <w:b/>
          <w:sz w:val="28"/>
          <w:szCs w:val="28"/>
        </w:rPr>
        <w:t xml:space="preserve"> «Развитие системы детских школ </w:t>
      </w:r>
      <w:r w:rsidRPr="001D0B23">
        <w:rPr>
          <w:rFonts w:ascii="Times New Roman" w:hAnsi="Times New Roman" w:cs="Times New Roman"/>
          <w:b/>
          <w:sz w:val="28"/>
          <w:szCs w:val="28"/>
        </w:rPr>
        <w:t>искусств - 2021: прав</w:t>
      </w:r>
      <w:r w:rsidR="001B0C4F" w:rsidRPr="001D0B23">
        <w:rPr>
          <w:rFonts w:ascii="Times New Roman" w:hAnsi="Times New Roman" w:cs="Times New Roman"/>
          <w:b/>
          <w:sz w:val="28"/>
          <w:szCs w:val="28"/>
        </w:rPr>
        <w:t xml:space="preserve">овое регулирование, эффективные </w:t>
      </w:r>
      <w:r w:rsidRPr="001D0B23">
        <w:rPr>
          <w:rFonts w:ascii="Times New Roman" w:hAnsi="Times New Roman" w:cs="Times New Roman"/>
          <w:b/>
          <w:sz w:val="28"/>
          <w:szCs w:val="28"/>
        </w:rPr>
        <w:t>практики»</w:t>
      </w:r>
    </w:p>
    <w:p w:rsidR="00F433A0" w:rsidRPr="00BD433D" w:rsidRDefault="00F433A0" w:rsidP="001D0B23">
      <w:pPr>
        <w:pStyle w:val="a3"/>
        <w:tabs>
          <w:tab w:val="left" w:pos="993"/>
        </w:tabs>
        <w:spacing w:line="360" w:lineRule="auto"/>
        <w:ind w:left="0" w:firstLine="992"/>
        <w:jc w:val="center"/>
        <w:rPr>
          <w:rFonts w:ascii="Times New Roman" w:hAnsi="Times New Roman" w:cs="Times New Roman"/>
        </w:rPr>
      </w:pPr>
    </w:p>
    <w:p w:rsidR="001B0C4F" w:rsidRDefault="00F433A0" w:rsidP="00B23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1">
        <w:rPr>
          <w:rFonts w:ascii="Times New Roman" w:hAnsi="Times New Roman" w:cs="Times New Roman"/>
          <w:sz w:val="28"/>
          <w:szCs w:val="28"/>
        </w:rPr>
        <w:t xml:space="preserve">Проведя дискуссии и обсуждения, заслушав доклады о поиске путей и моделей развития, проанализировав новые тенденции в художественном образовании, участники Всероссийского круглого стола «Развитие системы детских школ искусств - 2021: правовое регулирование, эффективные практики» отмечают, что правовое регулирование и совершенствование законодательства об образовании позволяют </w:t>
      </w:r>
      <w:proofErr w:type="gramStart"/>
      <w:r w:rsidRPr="00B23EC1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Pr="00B23EC1">
        <w:rPr>
          <w:rFonts w:ascii="Times New Roman" w:hAnsi="Times New Roman" w:cs="Times New Roman"/>
          <w:sz w:val="28"/>
          <w:szCs w:val="28"/>
        </w:rPr>
        <w:t xml:space="preserve"> о расширении возможностей детских школ искусств (ДШИ), повышении статуса самих школ </w:t>
      </w:r>
      <w:r w:rsidR="00E55961" w:rsidRPr="00B23EC1">
        <w:rPr>
          <w:rFonts w:ascii="Times New Roman" w:hAnsi="Times New Roman" w:cs="Times New Roman"/>
          <w:sz w:val="28"/>
          <w:szCs w:val="28"/>
        </w:rPr>
        <w:t>и их педагогических работников.</w:t>
      </w:r>
      <w:r w:rsidR="00B23EC1" w:rsidRPr="00B23EC1">
        <w:rPr>
          <w:rFonts w:ascii="Times New Roman" w:hAnsi="Times New Roman" w:cs="Times New Roman"/>
          <w:sz w:val="28"/>
          <w:szCs w:val="28"/>
        </w:rPr>
        <w:t xml:space="preserve"> При этом участниками Круглого стола отмечается ряд особенностей и проблем функционирования сети муниципальных детских школ искусств, не позволяющих выработать единый подход при принятии решения об их переводе в региональное ведение.</w:t>
      </w:r>
    </w:p>
    <w:p w:rsidR="00B23EC1" w:rsidRPr="00B23EC1" w:rsidRDefault="00B23EC1" w:rsidP="00B23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C4F" w:rsidRDefault="001B0C4F" w:rsidP="001B0C4F">
      <w:pPr>
        <w:pStyle w:val="a3"/>
        <w:tabs>
          <w:tab w:val="left" w:pos="993"/>
        </w:tabs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433A0" w:rsidRPr="001B0C4F">
        <w:rPr>
          <w:rFonts w:ascii="Times New Roman" w:hAnsi="Times New Roman" w:cs="Times New Roman"/>
        </w:rPr>
        <w:t xml:space="preserve">Участники Всероссийского круглого стола констатируют, что дальнейшая реализация </w:t>
      </w:r>
      <w:r w:rsidR="00241F49" w:rsidRPr="001B0C4F">
        <w:rPr>
          <w:rFonts w:ascii="Times New Roman" w:hAnsi="Times New Roman" w:cs="Times New Roman"/>
        </w:rPr>
        <w:t>федерального проекта «Культурная среда» н</w:t>
      </w:r>
      <w:r w:rsidR="00F433A0" w:rsidRPr="001B0C4F">
        <w:rPr>
          <w:rFonts w:ascii="Times New Roman" w:hAnsi="Times New Roman" w:cs="Times New Roman"/>
        </w:rPr>
        <w:t>ационального проекта «Культура»</w:t>
      </w:r>
      <w:r w:rsidR="00F433A0" w:rsidRPr="001B0C4F">
        <w:rPr>
          <w:rFonts w:ascii="Times New Roman" w:hAnsi="Times New Roman" w:cs="Times New Roman"/>
          <w:color w:val="0070C0"/>
        </w:rPr>
        <w:t xml:space="preserve"> </w:t>
      </w:r>
      <w:r w:rsidR="00F433A0" w:rsidRPr="001B0C4F">
        <w:rPr>
          <w:rFonts w:ascii="Times New Roman" w:hAnsi="Times New Roman" w:cs="Times New Roman"/>
        </w:rPr>
        <w:t xml:space="preserve">в части модернизации детских школ искусств, </w:t>
      </w:r>
      <w:r w:rsidR="0064467D" w:rsidRPr="001B0C4F">
        <w:rPr>
          <w:rFonts w:ascii="Times New Roman" w:hAnsi="Times New Roman" w:cs="Times New Roman"/>
        </w:rPr>
        <w:t>реконструкции и капитального ремонта</w:t>
      </w:r>
      <w:r w:rsidR="00F433A0" w:rsidRPr="001B0C4F">
        <w:rPr>
          <w:rFonts w:ascii="Times New Roman" w:hAnsi="Times New Roman" w:cs="Times New Roman"/>
        </w:rPr>
        <w:t xml:space="preserve"> зданий ДШИ, обеспечения школ музыкальны</w:t>
      </w:r>
      <w:r w:rsidR="00B54475" w:rsidRPr="001B0C4F">
        <w:rPr>
          <w:rFonts w:ascii="Times New Roman" w:hAnsi="Times New Roman" w:cs="Times New Roman"/>
        </w:rPr>
        <w:t>ми</w:t>
      </w:r>
      <w:r w:rsidR="00F433A0" w:rsidRPr="001B0C4F">
        <w:rPr>
          <w:rFonts w:ascii="Times New Roman" w:hAnsi="Times New Roman" w:cs="Times New Roman"/>
        </w:rPr>
        <w:t xml:space="preserve"> инструмент</w:t>
      </w:r>
      <w:r w:rsidR="00B54475" w:rsidRPr="001B0C4F">
        <w:rPr>
          <w:rFonts w:ascii="Times New Roman" w:hAnsi="Times New Roman" w:cs="Times New Roman"/>
        </w:rPr>
        <w:t>ами</w:t>
      </w:r>
      <w:r w:rsidR="00F433A0" w:rsidRPr="001B0C4F">
        <w:rPr>
          <w:rFonts w:ascii="Times New Roman" w:hAnsi="Times New Roman" w:cs="Times New Roman"/>
        </w:rPr>
        <w:t xml:space="preserve">, средствами обучения, информационно-техническим оснащением позволит не только привлечь новых учащихся </w:t>
      </w:r>
      <w:r w:rsidR="00E03BA0" w:rsidRPr="001B0C4F">
        <w:rPr>
          <w:rFonts w:ascii="Times New Roman" w:hAnsi="Times New Roman" w:cs="Times New Roman"/>
        </w:rPr>
        <w:br/>
      </w:r>
      <w:r w:rsidR="00A9253B" w:rsidRPr="001B0C4F">
        <w:rPr>
          <w:rFonts w:ascii="Times New Roman" w:hAnsi="Times New Roman" w:cs="Times New Roman"/>
        </w:rPr>
        <w:t>в</w:t>
      </w:r>
      <w:r w:rsidR="00F433A0" w:rsidRPr="001B0C4F">
        <w:rPr>
          <w:rFonts w:ascii="Times New Roman" w:hAnsi="Times New Roman" w:cs="Times New Roman"/>
        </w:rPr>
        <w:t xml:space="preserve"> </w:t>
      </w:r>
      <w:r w:rsidR="00A9253B" w:rsidRPr="001B0C4F">
        <w:rPr>
          <w:rFonts w:ascii="Times New Roman" w:hAnsi="Times New Roman" w:cs="Times New Roman"/>
        </w:rPr>
        <w:t>детские школы искусств</w:t>
      </w:r>
      <w:r w:rsidR="00F433A0" w:rsidRPr="001B0C4F">
        <w:rPr>
          <w:rFonts w:ascii="Times New Roman" w:hAnsi="Times New Roman" w:cs="Times New Roman"/>
        </w:rPr>
        <w:t>, но и послужит основой достижения школами нового качества образования.</w:t>
      </w:r>
    </w:p>
    <w:p w:rsidR="001B0C4F" w:rsidRDefault="001B0C4F" w:rsidP="001B0C4F">
      <w:pPr>
        <w:pStyle w:val="a3"/>
        <w:tabs>
          <w:tab w:val="left" w:pos="993"/>
        </w:tabs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433A0" w:rsidRPr="001B0C4F">
        <w:rPr>
          <w:rFonts w:ascii="Times New Roman" w:hAnsi="Times New Roman" w:cs="Times New Roman"/>
        </w:rPr>
        <w:t xml:space="preserve">Успешно реализуется </w:t>
      </w:r>
      <w:r w:rsidR="00AE7B51" w:rsidRPr="001B0C4F">
        <w:rPr>
          <w:rFonts w:ascii="Times New Roman" w:hAnsi="Times New Roman" w:cs="Times New Roman"/>
        </w:rPr>
        <w:t>ф</w:t>
      </w:r>
      <w:r w:rsidR="00F433A0" w:rsidRPr="001B0C4F">
        <w:rPr>
          <w:rFonts w:ascii="Times New Roman" w:hAnsi="Times New Roman" w:cs="Times New Roman"/>
        </w:rPr>
        <w:t>едеральный проект «Творческие люди»</w:t>
      </w:r>
      <w:r w:rsidR="00AE7B51" w:rsidRPr="001B0C4F">
        <w:rPr>
          <w:rFonts w:ascii="Times New Roman" w:hAnsi="Times New Roman" w:cs="Times New Roman"/>
        </w:rPr>
        <w:t xml:space="preserve"> национального проекта «Культура»</w:t>
      </w:r>
      <w:r w:rsidR="00F433A0" w:rsidRPr="001B0C4F">
        <w:rPr>
          <w:rFonts w:ascii="Times New Roman" w:hAnsi="Times New Roman" w:cs="Times New Roman"/>
        </w:rPr>
        <w:t>.</w:t>
      </w:r>
      <w:r>
        <w:t xml:space="preserve"> </w:t>
      </w:r>
      <w:r w:rsidR="00F433A0" w:rsidRPr="001B0C4F">
        <w:rPr>
          <w:rFonts w:ascii="Times New Roman" w:hAnsi="Times New Roman" w:cs="Times New Roman"/>
        </w:rPr>
        <w:t xml:space="preserve">Созданы </w:t>
      </w:r>
      <w:r w:rsidR="00A9253B" w:rsidRPr="001B0C4F">
        <w:rPr>
          <w:rFonts w:ascii="Times New Roman" w:hAnsi="Times New Roman" w:cs="Times New Roman"/>
        </w:rPr>
        <w:t>18</w:t>
      </w:r>
      <w:r w:rsidR="00A9253B" w:rsidRPr="001B0C4F">
        <w:rPr>
          <w:rFonts w:ascii="Times New Roman" w:hAnsi="Times New Roman" w:cs="Times New Roman"/>
          <w:color w:val="0070C0"/>
        </w:rPr>
        <w:t xml:space="preserve"> </w:t>
      </w:r>
      <w:r w:rsidR="00F433A0" w:rsidRPr="001B0C4F">
        <w:rPr>
          <w:rFonts w:ascii="Times New Roman" w:hAnsi="Times New Roman" w:cs="Times New Roman"/>
        </w:rPr>
        <w:t>Центр</w:t>
      </w:r>
      <w:r w:rsidR="00A9253B" w:rsidRPr="001B0C4F">
        <w:rPr>
          <w:rFonts w:ascii="Times New Roman" w:hAnsi="Times New Roman" w:cs="Times New Roman"/>
        </w:rPr>
        <w:t>ов</w:t>
      </w:r>
      <w:r w:rsidR="00F433A0" w:rsidRPr="001B0C4F">
        <w:rPr>
          <w:rFonts w:ascii="Times New Roman" w:hAnsi="Times New Roman" w:cs="Times New Roman"/>
        </w:rPr>
        <w:t xml:space="preserve"> непрерывного образования и повышения квалификации творческих и управленческих кадров в сфере культуры на базе </w:t>
      </w:r>
      <w:r w:rsidR="00037B7D" w:rsidRPr="001B0C4F">
        <w:rPr>
          <w:rFonts w:ascii="Times New Roman" w:hAnsi="Times New Roman" w:cs="Times New Roman"/>
        </w:rPr>
        <w:t>организаций, подведомственных Минкультуры России</w:t>
      </w:r>
      <w:r w:rsidR="00F433A0" w:rsidRPr="001B0C4F">
        <w:rPr>
          <w:rFonts w:ascii="Times New Roman" w:hAnsi="Times New Roman" w:cs="Times New Roman"/>
        </w:rPr>
        <w:t>.</w:t>
      </w:r>
    </w:p>
    <w:p w:rsidR="001E0E2D" w:rsidRDefault="001B0C4F" w:rsidP="001E0E2D">
      <w:pPr>
        <w:pStyle w:val="a3"/>
        <w:tabs>
          <w:tab w:val="left" w:pos="993"/>
        </w:tabs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41598" w:rsidRPr="001B0C4F">
        <w:rPr>
          <w:rFonts w:ascii="Times New Roman" w:hAnsi="Times New Roman" w:cs="Times New Roman"/>
        </w:rPr>
        <w:t>Ведется работа по формированию учебно-методической базы для реализации образовательных программ в ДШИ</w:t>
      </w:r>
      <w:r w:rsidR="00AE7B51" w:rsidRPr="001B0C4F">
        <w:rPr>
          <w:rFonts w:ascii="Times New Roman" w:hAnsi="Times New Roman" w:cs="Times New Roman"/>
        </w:rPr>
        <w:t>.</w:t>
      </w:r>
    </w:p>
    <w:p w:rsidR="001D0B23" w:rsidRDefault="001B0C4F" w:rsidP="001E0E2D">
      <w:pPr>
        <w:pStyle w:val="a3"/>
        <w:tabs>
          <w:tab w:val="left" w:pos="993"/>
        </w:tabs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E1BC4" w:rsidRPr="001B0C4F">
        <w:rPr>
          <w:rFonts w:ascii="Times New Roman" w:hAnsi="Times New Roman" w:cs="Times New Roman"/>
        </w:rPr>
        <w:t xml:space="preserve">В целях информационно-методической поддержки региональных систем дополнительного образования Федеральным ресурсным информационно-аналитическим центром художественного образования </w:t>
      </w:r>
    </w:p>
    <w:p w:rsidR="002C7BDA" w:rsidRDefault="00AE1BC4" w:rsidP="001D0B23">
      <w:pPr>
        <w:pStyle w:val="a3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B0C4F">
        <w:rPr>
          <w:rFonts w:ascii="Times New Roman" w:hAnsi="Times New Roman" w:cs="Times New Roman"/>
        </w:rPr>
        <w:t>Российской академи</w:t>
      </w:r>
      <w:r w:rsidR="00227DDB" w:rsidRPr="001B0C4F">
        <w:rPr>
          <w:rFonts w:ascii="Times New Roman" w:hAnsi="Times New Roman" w:cs="Times New Roman"/>
        </w:rPr>
        <w:t>и</w:t>
      </w:r>
      <w:r w:rsidRPr="001B0C4F">
        <w:rPr>
          <w:rFonts w:ascii="Times New Roman" w:hAnsi="Times New Roman" w:cs="Times New Roman"/>
        </w:rPr>
        <w:t xml:space="preserve"> музыки имени </w:t>
      </w:r>
      <w:proofErr w:type="spellStart"/>
      <w:r w:rsidRPr="001B0C4F">
        <w:rPr>
          <w:rFonts w:ascii="Times New Roman" w:hAnsi="Times New Roman" w:cs="Times New Roman"/>
        </w:rPr>
        <w:t>Гнесиных</w:t>
      </w:r>
      <w:proofErr w:type="spellEnd"/>
      <w:r w:rsidRPr="001B0C4F">
        <w:rPr>
          <w:rFonts w:ascii="Times New Roman" w:hAnsi="Times New Roman" w:cs="Times New Roman"/>
        </w:rPr>
        <w:t xml:space="preserve"> создан портал «</w:t>
      </w:r>
      <w:proofErr w:type="spellStart"/>
      <w:r w:rsidRPr="001B0C4F">
        <w:rPr>
          <w:rFonts w:ascii="Times New Roman" w:hAnsi="Times New Roman" w:cs="Times New Roman"/>
        </w:rPr>
        <w:t>Артцентр</w:t>
      </w:r>
      <w:proofErr w:type="gramStart"/>
      <w:r w:rsidRPr="001B0C4F">
        <w:rPr>
          <w:rFonts w:ascii="Times New Roman" w:hAnsi="Times New Roman" w:cs="Times New Roman"/>
        </w:rPr>
        <w:t>.р</w:t>
      </w:r>
      <w:proofErr w:type="gramEnd"/>
      <w:r w:rsidRPr="001B0C4F">
        <w:rPr>
          <w:rFonts w:ascii="Times New Roman" w:hAnsi="Times New Roman" w:cs="Times New Roman"/>
        </w:rPr>
        <w:t>ус</w:t>
      </w:r>
      <w:proofErr w:type="spellEnd"/>
      <w:r w:rsidRPr="001B0C4F">
        <w:rPr>
          <w:rFonts w:ascii="Times New Roman" w:hAnsi="Times New Roman" w:cs="Times New Roman"/>
        </w:rPr>
        <w:t>», на котором размещается актуальная правовая, методическая и иная информация</w:t>
      </w:r>
      <w:r w:rsidR="007B48D2" w:rsidRPr="001B0C4F">
        <w:rPr>
          <w:rFonts w:ascii="Times New Roman" w:hAnsi="Times New Roman" w:cs="Times New Roman"/>
        </w:rPr>
        <w:t xml:space="preserve"> для использования образовательными организациями сферы культуры и искусств, региональными органами власти и </w:t>
      </w:r>
      <w:r w:rsidR="00387A05" w:rsidRPr="001B0C4F">
        <w:rPr>
          <w:rFonts w:ascii="Times New Roman" w:hAnsi="Times New Roman" w:cs="Times New Roman"/>
        </w:rPr>
        <w:t>региональными методическими службами в сфере культуры.</w:t>
      </w:r>
    </w:p>
    <w:p w:rsidR="001B0C4F" w:rsidRDefault="002C7BDA" w:rsidP="002C7BDA">
      <w:pPr>
        <w:pStyle w:val="a3"/>
        <w:tabs>
          <w:tab w:val="left" w:pos="993"/>
        </w:tabs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F433A0" w:rsidRPr="001B0C4F">
        <w:rPr>
          <w:rFonts w:ascii="Times New Roman" w:hAnsi="Times New Roman" w:cs="Times New Roman"/>
        </w:rPr>
        <w:t xml:space="preserve">Сохраняется проблема кадрового обеспечения реализации образовательных программ в ДШИ, которая стоит в ряду первоочередных. Так как проблема носит системный, общегосударственный характер, решить ее силами самой ДШИ и ее учредителя практически невозможно.  </w:t>
      </w:r>
      <w:proofErr w:type="gramStart"/>
      <w:r w:rsidR="00F433A0" w:rsidRPr="001B0C4F">
        <w:rPr>
          <w:rFonts w:ascii="Times New Roman" w:hAnsi="Times New Roman" w:cs="Times New Roman"/>
        </w:rPr>
        <w:t xml:space="preserve">Привлечение молодых специалистов в ДШИ возможно через целевое обучение, привлечение к трудовой деятельности студентов вузов искусств, создание </w:t>
      </w:r>
      <w:proofErr w:type="spellStart"/>
      <w:r w:rsidR="00F433A0" w:rsidRPr="001B0C4F">
        <w:rPr>
          <w:rFonts w:ascii="Times New Roman" w:hAnsi="Times New Roman" w:cs="Times New Roman"/>
        </w:rPr>
        <w:t>стажировочных</w:t>
      </w:r>
      <w:proofErr w:type="spellEnd"/>
      <w:r w:rsidR="00F433A0" w:rsidRPr="001B0C4F">
        <w:rPr>
          <w:rFonts w:ascii="Times New Roman" w:hAnsi="Times New Roman" w:cs="Times New Roman"/>
        </w:rPr>
        <w:t xml:space="preserve"> площадок, сотрудничество ДШИ и творческих профессиональных организаций, но в масштабе страны решение острейшей проблемы старения кадров и их недостаточности по многим направлениям искусства возможно только путем принятия и реализации долгосрочных государственных программ.</w:t>
      </w:r>
      <w:proofErr w:type="gramEnd"/>
      <w:r w:rsidR="00F433A0" w:rsidRPr="001B0C4F">
        <w:rPr>
          <w:rFonts w:ascii="Times New Roman" w:hAnsi="Times New Roman" w:cs="Times New Roman"/>
        </w:rPr>
        <w:t xml:space="preserve"> Это касается не только педагогических кадров, </w:t>
      </w:r>
      <w:r w:rsidR="007D716B" w:rsidRPr="001B0C4F">
        <w:rPr>
          <w:rFonts w:ascii="Times New Roman" w:hAnsi="Times New Roman" w:cs="Times New Roman"/>
        </w:rPr>
        <w:t xml:space="preserve">методистов, </w:t>
      </w:r>
      <w:r w:rsidR="00F433A0" w:rsidRPr="001B0C4F">
        <w:rPr>
          <w:rFonts w:ascii="Times New Roman" w:hAnsi="Times New Roman" w:cs="Times New Roman"/>
        </w:rPr>
        <w:t>но и подготовки административных работников для детских школ искусств.</w:t>
      </w:r>
    </w:p>
    <w:p w:rsidR="00F433A0" w:rsidRPr="001B0C4F" w:rsidRDefault="001B0C4F" w:rsidP="001B0C4F">
      <w:pPr>
        <w:pStyle w:val="a3"/>
        <w:tabs>
          <w:tab w:val="left" w:pos="993"/>
        </w:tabs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F433A0" w:rsidRPr="001B0C4F">
        <w:rPr>
          <w:rFonts w:ascii="Times New Roman" w:hAnsi="Times New Roman" w:cs="Times New Roman"/>
        </w:rPr>
        <w:t>В рамках Круглого стола в числе проблем, отрицательно сказывающихся сегодня на всей системе художественного образования, были отмечены следующие:</w:t>
      </w:r>
    </w:p>
    <w:p w:rsidR="001B0C4F" w:rsidRDefault="00F433A0" w:rsidP="001B0C4F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992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BD433D">
        <w:rPr>
          <w:rFonts w:ascii="Times New Roman" w:hAnsi="Times New Roman" w:cs="Times New Roman"/>
          <w:shd w:val="clear" w:color="auto" w:fill="FFFFFF"/>
        </w:rPr>
        <w:t>отсутствие в ряде регионов методической службы как необходимого элемента системы художественного образования, наличие десятков региональных методических центров, не имеющих достаточных ресурсов для организационно-методического обеспечения региональной сист</w:t>
      </w:r>
      <w:r w:rsidR="001B0C4F">
        <w:rPr>
          <w:rFonts w:ascii="Times New Roman" w:hAnsi="Times New Roman" w:cs="Times New Roman"/>
          <w:shd w:val="clear" w:color="auto" w:fill="FFFFFF"/>
        </w:rPr>
        <w:t>емы детских школ искусств;</w:t>
      </w:r>
      <w:proofErr w:type="gramEnd"/>
    </w:p>
    <w:p w:rsidR="001D0B23" w:rsidRDefault="00F433A0" w:rsidP="001D0B23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992"/>
        <w:jc w:val="both"/>
        <w:rPr>
          <w:rFonts w:ascii="Times New Roman" w:hAnsi="Times New Roman" w:cs="Times New Roman"/>
          <w:shd w:val="clear" w:color="auto" w:fill="FFFFFF"/>
        </w:rPr>
      </w:pPr>
      <w:r w:rsidRPr="001B0C4F">
        <w:rPr>
          <w:rFonts w:ascii="Times New Roman" w:hAnsi="Times New Roman" w:cs="Times New Roman"/>
          <w:shd w:val="clear" w:color="auto" w:fill="FFFFFF"/>
        </w:rPr>
        <w:t>необходимость поиска оптимального соотношения между основной деят</w:t>
      </w:r>
      <w:r w:rsidR="001B0C4F" w:rsidRPr="001B0C4F">
        <w:rPr>
          <w:rFonts w:ascii="Times New Roman" w:hAnsi="Times New Roman" w:cs="Times New Roman"/>
          <w:shd w:val="clear" w:color="auto" w:fill="FFFFFF"/>
        </w:rPr>
        <w:t>ельностью детских школ искусств;</w:t>
      </w:r>
    </w:p>
    <w:p w:rsidR="001B0C4F" w:rsidRPr="001D0B23" w:rsidRDefault="00F433A0" w:rsidP="001D0B23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992"/>
        <w:jc w:val="both"/>
        <w:rPr>
          <w:rFonts w:ascii="Times New Roman" w:hAnsi="Times New Roman" w:cs="Times New Roman"/>
          <w:shd w:val="clear" w:color="auto" w:fill="FFFFFF"/>
        </w:rPr>
      </w:pPr>
      <w:r w:rsidRPr="001D0B23">
        <w:rPr>
          <w:rFonts w:ascii="Times New Roman" w:hAnsi="Times New Roman" w:cs="Times New Roman"/>
          <w:shd w:val="clear" w:color="auto" w:fill="FFFFFF"/>
        </w:rPr>
        <w:t>реализацией образовательных программ и другими видами деятельности, в частности – концертно-просветительской</w:t>
      </w:r>
      <w:r w:rsidR="00AE7B51" w:rsidRPr="001D0B23">
        <w:rPr>
          <w:rFonts w:ascii="Times New Roman" w:hAnsi="Times New Roman" w:cs="Times New Roman"/>
          <w:shd w:val="clear" w:color="auto" w:fill="FFFFFF"/>
        </w:rPr>
        <w:t>.</w:t>
      </w:r>
    </w:p>
    <w:p w:rsidR="00C21D40" w:rsidRPr="001B0C4F" w:rsidRDefault="00F433A0" w:rsidP="001B0C4F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357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1B0C4F">
        <w:rPr>
          <w:rFonts w:ascii="Times New Roman" w:hAnsi="Times New Roman" w:cs="Times New Roman"/>
        </w:rPr>
        <w:t xml:space="preserve">Для дальнейшего укрепления и развития системы детских школ искусств участники </w:t>
      </w:r>
      <w:r w:rsidR="00B73C9E" w:rsidRPr="001B0C4F">
        <w:rPr>
          <w:rFonts w:ascii="Times New Roman" w:hAnsi="Times New Roman" w:cs="Times New Roman"/>
        </w:rPr>
        <w:t>Круглого стола</w:t>
      </w:r>
      <w:r w:rsidRPr="001B0C4F">
        <w:rPr>
          <w:rFonts w:ascii="Times New Roman" w:hAnsi="Times New Roman" w:cs="Times New Roman"/>
        </w:rPr>
        <w:t xml:space="preserve"> вносят следующие предложения:</w:t>
      </w:r>
    </w:p>
    <w:p w:rsidR="00F433A0" w:rsidRPr="00BD433D" w:rsidRDefault="00F433A0" w:rsidP="001B0C4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BD433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в адрес Министерства культуры Российской Федерации:</w:t>
      </w:r>
    </w:p>
    <w:p w:rsidR="006633FF" w:rsidRDefault="00F433A0" w:rsidP="006633F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D433D">
        <w:rPr>
          <w:rFonts w:ascii="Times New Roman" w:hAnsi="Times New Roman" w:cs="Times New Roman"/>
          <w:color w:val="333333"/>
          <w:sz w:val="28"/>
          <w:szCs w:val="28"/>
        </w:rPr>
        <w:t>- продолжить работу по совершенствованию правового обеспечения ДШИ с учетом специфики ее деятельности;</w:t>
      </w:r>
    </w:p>
    <w:p w:rsidR="006633FF" w:rsidRDefault="006633FF" w:rsidP="006633F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B441EE" w:rsidRPr="00BD433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441EE" w:rsidRPr="00BD433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B441EE" w:rsidRPr="00BD433D">
        <w:rPr>
          <w:rFonts w:ascii="Times New Roman" w:hAnsi="Times New Roman" w:cs="Times New Roman"/>
          <w:sz w:val="28"/>
          <w:szCs w:val="28"/>
        </w:rPr>
        <w:t xml:space="preserve"> привлечения молодых специалистов к работе в сельских детских школах искусств и отдаленных регионах, разработать программу поддержки по примеру программы «Земский доктор»;</w:t>
      </w:r>
    </w:p>
    <w:p w:rsidR="006633FF" w:rsidRDefault="006633FF" w:rsidP="006633F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F44943" w:rsidRPr="00BD433D">
        <w:rPr>
          <w:rFonts w:ascii="Times New Roman" w:hAnsi="Times New Roman" w:cs="Times New Roman"/>
          <w:sz w:val="28"/>
          <w:szCs w:val="28"/>
        </w:rPr>
        <w:t xml:space="preserve">рекомендовать региональным органам государственной власти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F44943" w:rsidRPr="00BD433D">
        <w:rPr>
          <w:rFonts w:ascii="Times New Roman" w:hAnsi="Times New Roman" w:cs="Times New Roman"/>
          <w:sz w:val="28"/>
          <w:szCs w:val="28"/>
        </w:rPr>
        <w:t xml:space="preserve">в сфере культуры и образовательным организациям сферы культуры </w:t>
      </w:r>
      <w:r>
        <w:rPr>
          <w:rFonts w:ascii="Times New Roman" w:hAnsi="Times New Roman" w:cs="Times New Roman"/>
          <w:sz w:val="28"/>
          <w:szCs w:val="28"/>
        </w:rPr>
        <w:br/>
      </w:r>
      <w:r w:rsidR="00F44943" w:rsidRPr="00BD433D">
        <w:rPr>
          <w:rFonts w:ascii="Times New Roman" w:hAnsi="Times New Roman" w:cs="Times New Roman"/>
          <w:sz w:val="28"/>
          <w:szCs w:val="28"/>
        </w:rPr>
        <w:t xml:space="preserve">и искусств использование портала Федерального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F44943" w:rsidRPr="00BD433D">
        <w:rPr>
          <w:rFonts w:ascii="Times New Roman" w:hAnsi="Times New Roman" w:cs="Times New Roman"/>
          <w:sz w:val="28"/>
          <w:szCs w:val="28"/>
        </w:rPr>
        <w:t>информационно-аналитического центра художественного образования «</w:t>
      </w:r>
      <w:proofErr w:type="spellStart"/>
      <w:r w:rsidR="00F44943" w:rsidRPr="00BD433D">
        <w:rPr>
          <w:rFonts w:ascii="Times New Roman" w:hAnsi="Times New Roman" w:cs="Times New Roman"/>
          <w:sz w:val="28"/>
          <w:szCs w:val="28"/>
        </w:rPr>
        <w:t>Артцентр</w:t>
      </w:r>
      <w:proofErr w:type="gramStart"/>
      <w:r w:rsidR="00F44943" w:rsidRPr="00BD43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44943" w:rsidRPr="00BD433D">
        <w:rPr>
          <w:rFonts w:ascii="Times New Roman" w:hAnsi="Times New Roman" w:cs="Times New Roman"/>
          <w:sz w:val="28"/>
          <w:szCs w:val="28"/>
        </w:rPr>
        <w:t>ус</w:t>
      </w:r>
      <w:proofErr w:type="spellEnd"/>
      <w:r w:rsidR="00F44943" w:rsidRPr="00BD433D">
        <w:rPr>
          <w:rFonts w:ascii="Times New Roman" w:hAnsi="Times New Roman" w:cs="Times New Roman"/>
          <w:sz w:val="28"/>
          <w:szCs w:val="28"/>
        </w:rPr>
        <w:t>» в целях получения актуальной правовой и методической информации о системе художественного образования, обмена информацией о проведении всероссийских творческих мероприятиях и конкурсов</w:t>
      </w:r>
      <w:r w:rsidR="00F433A0" w:rsidRPr="00BD433D">
        <w:rPr>
          <w:rFonts w:ascii="Times New Roman" w:hAnsi="Times New Roman" w:cs="Times New Roman"/>
          <w:sz w:val="28"/>
          <w:szCs w:val="28"/>
        </w:rPr>
        <w:t>;</w:t>
      </w:r>
    </w:p>
    <w:p w:rsidR="006633FF" w:rsidRDefault="006633FF" w:rsidP="006633F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241598" w:rsidRPr="00BD433D">
        <w:rPr>
          <w:rFonts w:ascii="Times New Roman" w:hAnsi="Times New Roman" w:cs="Times New Roman"/>
          <w:sz w:val="28"/>
          <w:szCs w:val="28"/>
        </w:rPr>
        <w:t>продолжить работу по формированию учебно-методической базы для реализации образовательных программ в ДШИ;</w:t>
      </w:r>
    </w:p>
    <w:p w:rsidR="001D0B23" w:rsidRDefault="006633FF" w:rsidP="001D0B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9A3998" w:rsidRPr="00BD433D">
        <w:rPr>
          <w:rFonts w:ascii="Times New Roman" w:hAnsi="Times New Roman" w:cs="Times New Roman"/>
          <w:sz w:val="28"/>
          <w:szCs w:val="28"/>
        </w:rPr>
        <w:t xml:space="preserve">поддержать обращение Профессионального союза работников культуры по вопросу восстановления права на досрочное назначение страховой пенсии для педагогических работников учреждений </w:t>
      </w:r>
      <w:r w:rsidR="00276F8D" w:rsidRPr="00BD433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9A3998" w:rsidRPr="00BD433D">
        <w:rPr>
          <w:rFonts w:ascii="Times New Roman" w:hAnsi="Times New Roman" w:cs="Times New Roman"/>
          <w:sz w:val="28"/>
          <w:szCs w:val="28"/>
        </w:rPr>
        <w:t>детей;</w:t>
      </w:r>
    </w:p>
    <w:p w:rsidR="00F433A0" w:rsidRPr="001D0B23" w:rsidRDefault="00F433A0" w:rsidP="001D0B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адрес органов управления культурой субъектов Российской Федерации и органов местного самоуправления:</w:t>
      </w:r>
    </w:p>
    <w:p w:rsidR="00B23EC1" w:rsidRDefault="00F433A0" w:rsidP="00B23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1">
        <w:rPr>
          <w:rFonts w:ascii="Times New Roman" w:hAnsi="Times New Roman" w:cs="Times New Roman"/>
          <w:sz w:val="28"/>
          <w:szCs w:val="28"/>
        </w:rPr>
        <w:t xml:space="preserve">- </w:t>
      </w:r>
      <w:r w:rsidR="00B23EC1" w:rsidRPr="00B23EC1">
        <w:rPr>
          <w:rFonts w:ascii="Times New Roman" w:hAnsi="Times New Roman" w:cs="Times New Roman"/>
          <w:sz w:val="28"/>
          <w:szCs w:val="28"/>
        </w:rPr>
        <w:t>при проработке вопроса о целесообразности передачи сети муниципальных детских школ искусств в ведение субъекта Российской Федерации учитывать имеющиеся условия функционирования сети, включая анализ обеспеченности, территориальной удаленности и доступности,</w:t>
      </w:r>
      <w:r w:rsidR="00320733">
        <w:rPr>
          <w:rFonts w:ascii="Times New Roman" w:hAnsi="Times New Roman" w:cs="Times New Roman"/>
          <w:sz w:val="28"/>
          <w:szCs w:val="28"/>
        </w:rPr>
        <w:t xml:space="preserve"> эффективности управления сетью;</w:t>
      </w:r>
      <w:bookmarkStart w:id="0" w:name="_GoBack"/>
      <w:bookmarkEnd w:id="0"/>
    </w:p>
    <w:p w:rsidR="00F433A0" w:rsidRPr="00BD433D" w:rsidRDefault="00B23EC1" w:rsidP="00B23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33A0" w:rsidRPr="00BD433D">
        <w:rPr>
          <w:rFonts w:ascii="Times New Roman" w:hAnsi="Times New Roman" w:cs="Times New Roman"/>
          <w:sz w:val="28"/>
          <w:szCs w:val="28"/>
        </w:rPr>
        <w:t>продолжать осуществлять меры по сохранению сети детских школ искусств, недопущению изменения их ведомственной принадлежности, сокращения сети за счет объединения ДШИ;</w:t>
      </w:r>
    </w:p>
    <w:p w:rsidR="00F433A0" w:rsidRPr="00BD433D" w:rsidRDefault="00F433A0" w:rsidP="006633F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3D">
        <w:rPr>
          <w:rFonts w:ascii="Times New Roman" w:hAnsi="Times New Roman" w:cs="Times New Roman"/>
          <w:sz w:val="28"/>
          <w:szCs w:val="28"/>
        </w:rPr>
        <w:t>- содействовать развитию</w:t>
      </w:r>
      <w:r w:rsidR="00681653" w:rsidRPr="00BD433D">
        <w:rPr>
          <w:rFonts w:ascii="Times New Roman" w:hAnsi="Times New Roman" w:cs="Times New Roman"/>
          <w:sz w:val="28"/>
          <w:szCs w:val="28"/>
        </w:rPr>
        <w:t xml:space="preserve"> имеющейся</w:t>
      </w:r>
      <w:r w:rsidRPr="00BD433D">
        <w:rPr>
          <w:rFonts w:ascii="Times New Roman" w:hAnsi="Times New Roman" w:cs="Times New Roman"/>
          <w:sz w:val="28"/>
          <w:szCs w:val="28"/>
        </w:rPr>
        <w:t xml:space="preserve"> региональной методической службы</w:t>
      </w:r>
      <w:r w:rsidR="00681653" w:rsidRPr="00BD433D">
        <w:rPr>
          <w:rFonts w:ascii="Times New Roman" w:hAnsi="Times New Roman" w:cs="Times New Roman"/>
          <w:sz w:val="28"/>
          <w:szCs w:val="28"/>
        </w:rPr>
        <w:t xml:space="preserve"> в сфере культуры, созданию региональной методической службы </w:t>
      </w:r>
      <w:r w:rsidR="006633FF">
        <w:rPr>
          <w:rFonts w:ascii="Times New Roman" w:hAnsi="Times New Roman" w:cs="Times New Roman"/>
          <w:sz w:val="28"/>
          <w:szCs w:val="28"/>
        </w:rPr>
        <w:br/>
      </w:r>
      <w:r w:rsidR="00681653" w:rsidRPr="00BD433D">
        <w:rPr>
          <w:rFonts w:ascii="Times New Roman" w:hAnsi="Times New Roman" w:cs="Times New Roman"/>
          <w:sz w:val="28"/>
          <w:szCs w:val="28"/>
        </w:rPr>
        <w:t>в сфере культуры в регионах, где такие службы отсутствуют;</w:t>
      </w:r>
    </w:p>
    <w:p w:rsidR="001D0B23" w:rsidRPr="00BD433D" w:rsidRDefault="00F433A0" w:rsidP="001D0B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3D">
        <w:rPr>
          <w:rFonts w:ascii="Times New Roman" w:hAnsi="Times New Roman" w:cs="Times New Roman"/>
          <w:sz w:val="28"/>
          <w:szCs w:val="28"/>
        </w:rPr>
        <w:t xml:space="preserve">- формировать региональные программы, обеспечивающие целевое обучение студентов в профессиональных образовательных </w:t>
      </w:r>
      <w:proofErr w:type="gramStart"/>
      <w:r w:rsidRPr="00BD433D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BD433D">
        <w:rPr>
          <w:rFonts w:ascii="Times New Roman" w:hAnsi="Times New Roman" w:cs="Times New Roman"/>
          <w:sz w:val="28"/>
          <w:szCs w:val="28"/>
        </w:rPr>
        <w:t xml:space="preserve"> </w:t>
      </w:r>
      <w:r w:rsidR="006633FF">
        <w:rPr>
          <w:rFonts w:ascii="Times New Roman" w:hAnsi="Times New Roman" w:cs="Times New Roman"/>
          <w:sz w:val="28"/>
          <w:szCs w:val="28"/>
        </w:rPr>
        <w:br/>
      </w:r>
      <w:r w:rsidRPr="00BD433D">
        <w:rPr>
          <w:rFonts w:ascii="Times New Roman" w:hAnsi="Times New Roman" w:cs="Times New Roman"/>
          <w:sz w:val="28"/>
          <w:szCs w:val="28"/>
        </w:rPr>
        <w:t>и учреждениях высшего образования отрасли культуры;</w:t>
      </w:r>
    </w:p>
    <w:p w:rsidR="00F433A0" w:rsidRPr="00BD433D" w:rsidRDefault="00F433A0" w:rsidP="006633F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3D">
        <w:rPr>
          <w:rFonts w:ascii="Times New Roman" w:hAnsi="Times New Roman" w:cs="Times New Roman"/>
          <w:sz w:val="28"/>
          <w:szCs w:val="28"/>
        </w:rPr>
        <w:t xml:space="preserve">- разработать региональные программы поддержки молодых специалистов, способствующие притоку молодых кадров в ДШИ, в том числе, путем создания </w:t>
      </w:r>
      <w:proofErr w:type="spellStart"/>
      <w:r w:rsidRPr="00BD433D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BD433D">
        <w:rPr>
          <w:rFonts w:ascii="Times New Roman" w:hAnsi="Times New Roman" w:cs="Times New Roman"/>
          <w:sz w:val="28"/>
          <w:szCs w:val="28"/>
        </w:rPr>
        <w:t xml:space="preserve"> площадок с участием студентов профессиональных образовательных организаций и вузов искусств;</w:t>
      </w:r>
    </w:p>
    <w:p w:rsidR="00A9253B" w:rsidRPr="00BD433D" w:rsidRDefault="00A9253B" w:rsidP="006633F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3D">
        <w:rPr>
          <w:rFonts w:ascii="Times New Roman" w:hAnsi="Times New Roman" w:cs="Times New Roman"/>
          <w:sz w:val="28"/>
          <w:szCs w:val="28"/>
        </w:rPr>
        <w:t>- организовать эффективное взаимодействие с детскими школами искусств по вопросам обучения студентов, в том числе, целевого, практической подготовки, учитывающих потребности ДШИ в современных педагогических кадрах;</w:t>
      </w:r>
    </w:p>
    <w:p w:rsidR="002C7BDA" w:rsidRPr="00BD433D" w:rsidRDefault="00C21D40" w:rsidP="001D0B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3D">
        <w:rPr>
          <w:rFonts w:ascii="Times New Roman" w:hAnsi="Times New Roman" w:cs="Times New Roman"/>
          <w:sz w:val="28"/>
          <w:szCs w:val="28"/>
        </w:rPr>
        <w:t xml:space="preserve">- рекомендовать образовательным организациям сферы культуры </w:t>
      </w:r>
      <w:r w:rsidR="00B23EC1">
        <w:rPr>
          <w:rFonts w:ascii="Times New Roman" w:hAnsi="Times New Roman" w:cs="Times New Roman"/>
          <w:sz w:val="28"/>
          <w:szCs w:val="28"/>
        </w:rPr>
        <w:br/>
      </w:r>
      <w:r w:rsidRPr="00BD433D">
        <w:rPr>
          <w:rFonts w:ascii="Times New Roman" w:hAnsi="Times New Roman" w:cs="Times New Roman"/>
          <w:sz w:val="28"/>
          <w:szCs w:val="28"/>
        </w:rPr>
        <w:t>и искусств региона использование портала Федерального информационно-аналитического центра художественного образования «</w:t>
      </w:r>
      <w:proofErr w:type="spellStart"/>
      <w:r w:rsidRPr="00BD433D">
        <w:rPr>
          <w:rFonts w:ascii="Times New Roman" w:hAnsi="Times New Roman" w:cs="Times New Roman"/>
          <w:sz w:val="28"/>
          <w:szCs w:val="28"/>
        </w:rPr>
        <w:t>Артцентр</w:t>
      </w:r>
      <w:proofErr w:type="gramStart"/>
      <w:r w:rsidRPr="00BD43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D433D">
        <w:rPr>
          <w:rFonts w:ascii="Times New Roman" w:hAnsi="Times New Roman" w:cs="Times New Roman"/>
          <w:sz w:val="28"/>
          <w:szCs w:val="28"/>
        </w:rPr>
        <w:t>ус</w:t>
      </w:r>
      <w:proofErr w:type="spellEnd"/>
      <w:r w:rsidRPr="00BD433D">
        <w:rPr>
          <w:rFonts w:ascii="Times New Roman" w:hAnsi="Times New Roman" w:cs="Times New Roman"/>
          <w:sz w:val="28"/>
          <w:szCs w:val="28"/>
        </w:rPr>
        <w:t xml:space="preserve">» </w:t>
      </w:r>
      <w:r w:rsidR="006633FF">
        <w:rPr>
          <w:rFonts w:ascii="Times New Roman" w:hAnsi="Times New Roman" w:cs="Times New Roman"/>
          <w:sz w:val="28"/>
          <w:szCs w:val="28"/>
        </w:rPr>
        <w:br/>
      </w:r>
      <w:r w:rsidRPr="00BD433D">
        <w:rPr>
          <w:rFonts w:ascii="Times New Roman" w:hAnsi="Times New Roman" w:cs="Times New Roman"/>
          <w:sz w:val="28"/>
          <w:szCs w:val="28"/>
        </w:rPr>
        <w:t xml:space="preserve">в целях получения актуальной правовой и методической информации </w:t>
      </w:r>
      <w:r w:rsidR="006633FF">
        <w:rPr>
          <w:rFonts w:ascii="Times New Roman" w:hAnsi="Times New Roman" w:cs="Times New Roman"/>
          <w:sz w:val="28"/>
          <w:szCs w:val="28"/>
        </w:rPr>
        <w:br/>
      </w:r>
      <w:r w:rsidRPr="00BD433D">
        <w:rPr>
          <w:rFonts w:ascii="Times New Roman" w:hAnsi="Times New Roman" w:cs="Times New Roman"/>
          <w:sz w:val="28"/>
          <w:szCs w:val="28"/>
        </w:rPr>
        <w:t>о системе художественного образования, обмена информацией о проведении всероссийских творческих мероприятиях и конкурсов;</w:t>
      </w:r>
    </w:p>
    <w:p w:rsidR="006633FF" w:rsidRDefault="00F433A0" w:rsidP="006633F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43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адрес профессиональных образовательных </w:t>
      </w:r>
      <w:r w:rsidR="001D0B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учреждений</w:t>
      </w:r>
      <w:r w:rsidRPr="00BD43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</w:t>
      </w:r>
      <w:r w:rsidR="00681653" w:rsidRPr="00BD43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организаций </w:t>
      </w:r>
      <w:r w:rsidRPr="00BD43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высшего образования </w:t>
      </w:r>
      <w:r w:rsidR="00681653" w:rsidRPr="00BD43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сферы культуры и искусств</w:t>
      </w:r>
      <w:r w:rsidRPr="00BD43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23EC1" w:rsidRPr="00B23EC1" w:rsidRDefault="006633FF" w:rsidP="006633F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F433A0" w:rsidRPr="00BD433D">
        <w:rPr>
          <w:rFonts w:ascii="Times New Roman" w:hAnsi="Times New Roman" w:cs="Times New Roman"/>
          <w:sz w:val="28"/>
          <w:szCs w:val="28"/>
        </w:rPr>
        <w:t xml:space="preserve">формировать образовательные программы среднего профессионального и высшего образования с учетом видов деятельности,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F433A0" w:rsidRPr="00BD433D">
        <w:rPr>
          <w:rFonts w:ascii="Times New Roman" w:hAnsi="Times New Roman" w:cs="Times New Roman"/>
          <w:sz w:val="28"/>
          <w:szCs w:val="28"/>
        </w:rPr>
        <w:t>с подготовкой будущих</w:t>
      </w:r>
      <w:r w:rsidR="00B73C9E" w:rsidRPr="00BD433D">
        <w:rPr>
          <w:rFonts w:ascii="Times New Roman" w:hAnsi="Times New Roman" w:cs="Times New Roman"/>
          <w:sz w:val="28"/>
          <w:szCs w:val="28"/>
        </w:rPr>
        <w:t xml:space="preserve"> </w:t>
      </w:r>
      <w:r w:rsidR="00F433A0" w:rsidRPr="00BD433D">
        <w:rPr>
          <w:rFonts w:ascii="Times New Roman" w:hAnsi="Times New Roman" w:cs="Times New Roman"/>
          <w:sz w:val="28"/>
          <w:szCs w:val="28"/>
        </w:rPr>
        <w:t>преподавателей ДШИ, в том числе руководителей творческих коллективов</w:t>
      </w:r>
      <w:r w:rsidR="00B73C9E" w:rsidRPr="00BD433D">
        <w:rPr>
          <w:rFonts w:ascii="Times New Roman" w:hAnsi="Times New Roman" w:cs="Times New Roman"/>
          <w:sz w:val="28"/>
          <w:szCs w:val="28"/>
        </w:rPr>
        <w:t>;</w:t>
      </w:r>
    </w:p>
    <w:p w:rsidR="00F433A0" w:rsidRPr="00BD433D" w:rsidRDefault="00F433A0" w:rsidP="006633F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3D">
        <w:rPr>
          <w:rFonts w:ascii="Times New Roman" w:hAnsi="Times New Roman" w:cs="Times New Roman"/>
          <w:sz w:val="28"/>
          <w:szCs w:val="28"/>
        </w:rPr>
        <w:t>- организовать эффективное взаимодействие с детскими школами искусств по вопросам обучения студентов, в том числе, целевого, практической подготовки, учитывающих потребности ДШИ в современных педагогических кадрах;</w:t>
      </w:r>
    </w:p>
    <w:p w:rsidR="006633FF" w:rsidRDefault="00F433A0" w:rsidP="006633F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3D">
        <w:rPr>
          <w:rFonts w:ascii="Times New Roman" w:hAnsi="Times New Roman" w:cs="Times New Roman"/>
          <w:sz w:val="28"/>
          <w:szCs w:val="28"/>
        </w:rPr>
        <w:t>- обеспечить создание баз педагогической практики студентов колледжей, училищ и вузов искусств в ДШИ</w:t>
      </w:r>
      <w:r w:rsidR="006633FF">
        <w:rPr>
          <w:rFonts w:ascii="Times New Roman" w:hAnsi="Times New Roman" w:cs="Times New Roman"/>
          <w:sz w:val="28"/>
          <w:szCs w:val="28"/>
        </w:rPr>
        <w:t>;</w:t>
      </w:r>
    </w:p>
    <w:p w:rsidR="00C21D40" w:rsidRPr="00BD433D" w:rsidRDefault="006633FF" w:rsidP="006633F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21D40" w:rsidRPr="00BD433D">
        <w:rPr>
          <w:rFonts w:ascii="Times New Roman" w:hAnsi="Times New Roman" w:cs="Times New Roman"/>
          <w:sz w:val="28"/>
          <w:szCs w:val="28"/>
        </w:rPr>
        <w:t xml:space="preserve">рассмотреть возможность направления информации </w:t>
      </w:r>
      <w:r w:rsidR="00E03BA0">
        <w:rPr>
          <w:rFonts w:ascii="Times New Roman" w:hAnsi="Times New Roman" w:cs="Times New Roman"/>
          <w:sz w:val="28"/>
          <w:szCs w:val="28"/>
        </w:rPr>
        <w:br/>
      </w:r>
      <w:r w:rsidR="00C21D40" w:rsidRPr="00BD433D">
        <w:rPr>
          <w:rFonts w:ascii="Times New Roman" w:hAnsi="Times New Roman" w:cs="Times New Roman"/>
          <w:sz w:val="28"/>
          <w:szCs w:val="28"/>
        </w:rPr>
        <w:t>об организуемых всероссийских и международных конкурсах</w:t>
      </w:r>
      <w:r w:rsidR="00400B7F" w:rsidRPr="00BD433D">
        <w:rPr>
          <w:rFonts w:ascii="Times New Roman" w:hAnsi="Times New Roman" w:cs="Times New Roman"/>
          <w:sz w:val="28"/>
          <w:szCs w:val="28"/>
        </w:rPr>
        <w:t xml:space="preserve"> и иных творческих</w:t>
      </w:r>
      <w:r w:rsidR="00C21D40" w:rsidRPr="00BD433D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400B7F" w:rsidRPr="00BD433D">
        <w:rPr>
          <w:rFonts w:ascii="Times New Roman" w:hAnsi="Times New Roman" w:cs="Times New Roman"/>
          <w:sz w:val="28"/>
          <w:szCs w:val="28"/>
        </w:rPr>
        <w:t>, конференциях по вопросам развития художественного образования</w:t>
      </w:r>
      <w:r w:rsidR="00C21D40" w:rsidRPr="00BD433D">
        <w:rPr>
          <w:rFonts w:ascii="Times New Roman" w:hAnsi="Times New Roman" w:cs="Times New Roman"/>
          <w:sz w:val="28"/>
          <w:szCs w:val="28"/>
        </w:rPr>
        <w:t xml:space="preserve"> в Федеральный информационно-аналитический центр художественного образования в целях размещения инфор</w:t>
      </w:r>
      <w:r w:rsidR="00400B7F" w:rsidRPr="00BD433D">
        <w:rPr>
          <w:rFonts w:ascii="Times New Roman" w:hAnsi="Times New Roman" w:cs="Times New Roman"/>
          <w:sz w:val="28"/>
          <w:szCs w:val="28"/>
        </w:rPr>
        <w:t>мац</w:t>
      </w:r>
      <w:r w:rsidR="00C21D40" w:rsidRPr="00BD433D">
        <w:rPr>
          <w:rFonts w:ascii="Times New Roman" w:hAnsi="Times New Roman" w:cs="Times New Roman"/>
          <w:sz w:val="28"/>
          <w:szCs w:val="28"/>
        </w:rPr>
        <w:t xml:space="preserve">ии о них </w:t>
      </w:r>
      <w:r w:rsidR="00400B7F" w:rsidRPr="00BD433D">
        <w:rPr>
          <w:rFonts w:ascii="Times New Roman" w:hAnsi="Times New Roman" w:cs="Times New Roman"/>
          <w:sz w:val="28"/>
          <w:szCs w:val="28"/>
        </w:rPr>
        <w:t xml:space="preserve">на портале </w:t>
      </w:r>
      <w:r w:rsidR="00C21D40" w:rsidRPr="00BD43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1D40" w:rsidRPr="00BD433D">
        <w:rPr>
          <w:rFonts w:ascii="Times New Roman" w:hAnsi="Times New Roman" w:cs="Times New Roman"/>
          <w:sz w:val="28"/>
          <w:szCs w:val="28"/>
        </w:rPr>
        <w:t>Артцентр</w:t>
      </w:r>
      <w:proofErr w:type="gramStart"/>
      <w:r w:rsidR="00C21D40" w:rsidRPr="00BD43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21D40" w:rsidRPr="00BD433D">
        <w:rPr>
          <w:rFonts w:ascii="Times New Roman" w:hAnsi="Times New Roman" w:cs="Times New Roman"/>
          <w:sz w:val="28"/>
          <w:szCs w:val="28"/>
        </w:rPr>
        <w:t>ус</w:t>
      </w:r>
      <w:proofErr w:type="spellEnd"/>
      <w:r w:rsidR="00C21D40" w:rsidRPr="00BD433D">
        <w:rPr>
          <w:rFonts w:ascii="Times New Roman" w:hAnsi="Times New Roman" w:cs="Times New Roman"/>
          <w:sz w:val="28"/>
          <w:szCs w:val="28"/>
        </w:rPr>
        <w:t>»</w:t>
      </w:r>
      <w:r w:rsidR="00400B7F" w:rsidRPr="00BD433D">
        <w:rPr>
          <w:rFonts w:ascii="Times New Roman" w:hAnsi="Times New Roman" w:cs="Times New Roman"/>
          <w:sz w:val="28"/>
          <w:szCs w:val="28"/>
        </w:rPr>
        <w:t>.</w:t>
      </w:r>
    </w:p>
    <w:p w:rsidR="00F433A0" w:rsidRPr="00BD433D" w:rsidRDefault="00F433A0" w:rsidP="00BD433D">
      <w:pPr>
        <w:pStyle w:val="a3"/>
        <w:tabs>
          <w:tab w:val="left" w:pos="993"/>
          <w:tab w:val="left" w:pos="1134"/>
        </w:tabs>
        <w:spacing w:line="360" w:lineRule="auto"/>
        <w:ind w:left="709" w:firstLine="992"/>
        <w:jc w:val="both"/>
        <w:rPr>
          <w:rFonts w:ascii="Times New Roman" w:hAnsi="Times New Roman" w:cs="Times New Roman"/>
        </w:rPr>
      </w:pPr>
    </w:p>
    <w:p w:rsidR="00F433A0" w:rsidRPr="00BD433D" w:rsidRDefault="00F433A0" w:rsidP="00BD433D">
      <w:pPr>
        <w:pStyle w:val="a3"/>
        <w:spacing w:line="360" w:lineRule="auto"/>
        <w:ind w:firstLine="992"/>
        <w:jc w:val="both"/>
        <w:rPr>
          <w:rFonts w:ascii="Times New Roman" w:hAnsi="Times New Roman" w:cs="Times New Roman"/>
        </w:rPr>
      </w:pPr>
    </w:p>
    <w:sectPr w:rsidR="00F433A0" w:rsidRPr="00BD433D" w:rsidSect="001E0E2D">
      <w:headerReference w:type="default" r:id="rId7"/>
      <w:pgSz w:w="11906" w:h="16838"/>
      <w:pgMar w:top="1134" w:right="850" w:bottom="426" w:left="1701" w:header="708" w:footer="5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E83" w:rsidRDefault="00C52E83" w:rsidP="001B0C4F">
      <w:pPr>
        <w:spacing w:after="0" w:line="240" w:lineRule="auto"/>
      </w:pPr>
      <w:r>
        <w:separator/>
      </w:r>
    </w:p>
  </w:endnote>
  <w:endnote w:type="continuationSeparator" w:id="0">
    <w:p w:rsidR="00C52E83" w:rsidRDefault="00C52E83" w:rsidP="001B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E83" w:rsidRDefault="00C52E83" w:rsidP="001B0C4F">
      <w:pPr>
        <w:spacing w:after="0" w:line="240" w:lineRule="auto"/>
      </w:pPr>
      <w:r>
        <w:separator/>
      </w:r>
    </w:p>
  </w:footnote>
  <w:footnote w:type="continuationSeparator" w:id="0">
    <w:p w:rsidR="00C52E83" w:rsidRDefault="00C52E83" w:rsidP="001B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40760"/>
      <w:docPartObj>
        <w:docPartGallery w:val="Page Numbers (Top of Page)"/>
        <w:docPartUnique/>
      </w:docPartObj>
    </w:sdtPr>
    <w:sdtContent>
      <w:p w:rsidR="001B0C4F" w:rsidRDefault="000366DF">
        <w:pPr>
          <w:pStyle w:val="a4"/>
          <w:jc w:val="center"/>
        </w:pPr>
        <w:r>
          <w:fldChar w:fldCharType="begin"/>
        </w:r>
        <w:r w:rsidR="001B0C4F">
          <w:instrText>PAGE   \* MERGEFORMAT</w:instrText>
        </w:r>
        <w:r>
          <w:fldChar w:fldCharType="separate"/>
        </w:r>
        <w:r w:rsidR="001E5F3B">
          <w:rPr>
            <w:noProof/>
          </w:rPr>
          <w:t>2</w:t>
        </w:r>
        <w:r>
          <w:fldChar w:fldCharType="end"/>
        </w:r>
      </w:p>
    </w:sdtContent>
  </w:sdt>
  <w:p w:rsidR="001B0C4F" w:rsidRDefault="001B0C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33527"/>
    <w:multiLevelType w:val="hybridMultilevel"/>
    <w:tmpl w:val="8B1C11A2"/>
    <w:lvl w:ilvl="0" w:tplc="FF54F1C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63FA356F"/>
    <w:multiLevelType w:val="hybridMultilevel"/>
    <w:tmpl w:val="3E828A16"/>
    <w:lvl w:ilvl="0" w:tplc="DD3E1E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20668"/>
    <w:multiLevelType w:val="hybridMultilevel"/>
    <w:tmpl w:val="0B1E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B16A0"/>
    <w:rsid w:val="000366DF"/>
    <w:rsid w:val="00037B7D"/>
    <w:rsid w:val="000526C6"/>
    <w:rsid w:val="000D2C3F"/>
    <w:rsid w:val="0016185A"/>
    <w:rsid w:val="001B0C4F"/>
    <w:rsid w:val="001D0B23"/>
    <w:rsid w:val="001E0E2D"/>
    <w:rsid w:val="001E5F3B"/>
    <w:rsid w:val="00227DDB"/>
    <w:rsid w:val="00241598"/>
    <w:rsid w:val="00241F49"/>
    <w:rsid w:val="00276F8D"/>
    <w:rsid w:val="00296D95"/>
    <w:rsid w:val="002C7BDA"/>
    <w:rsid w:val="002D02B5"/>
    <w:rsid w:val="00320733"/>
    <w:rsid w:val="003503C3"/>
    <w:rsid w:val="00387A05"/>
    <w:rsid w:val="00400B7F"/>
    <w:rsid w:val="00636624"/>
    <w:rsid w:val="0064467D"/>
    <w:rsid w:val="006633FF"/>
    <w:rsid w:val="00681653"/>
    <w:rsid w:val="00697D1F"/>
    <w:rsid w:val="006A43A1"/>
    <w:rsid w:val="00714AF3"/>
    <w:rsid w:val="0072044F"/>
    <w:rsid w:val="00796FA5"/>
    <w:rsid w:val="007B48D2"/>
    <w:rsid w:val="007B7ED8"/>
    <w:rsid w:val="007D716B"/>
    <w:rsid w:val="0084579C"/>
    <w:rsid w:val="009A3998"/>
    <w:rsid w:val="009F4DF7"/>
    <w:rsid w:val="00A8007B"/>
    <w:rsid w:val="00A9253B"/>
    <w:rsid w:val="00AE1BC4"/>
    <w:rsid w:val="00AE7B51"/>
    <w:rsid w:val="00B23EC1"/>
    <w:rsid w:val="00B441EE"/>
    <w:rsid w:val="00B54475"/>
    <w:rsid w:val="00B73C9E"/>
    <w:rsid w:val="00BD433D"/>
    <w:rsid w:val="00C21D40"/>
    <w:rsid w:val="00C52E83"/>
    <w:rsid w:val="00DB16A0"/>
    <w:rsid w:val="00E03BA0"/>
    <w:rsid w:val="00E55961"/>
    <w:rsid w:val="00F21301"/>
    <w:rsid w:val="00F433A0"/>
    <w:rsid w:val="00F44943"/>
    <w:rsid w:val="00F9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33A0"/>
    <w:pPr>
      <w:spacing w:after="0" w:line="240" w:lineRule="auto"/>
      <w:ind w:left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B0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C4F"/>
  </w:style>
  <w:style w:type="paragraph" w:styleId="a6">
    <w:name w:val="footer"/>
    <w:basedOn w:val="a"/>
    <w:link w:val="a7"/>
    <w:uiPriority w:val="99"/>
    <w:unhideWhenUsed/>
    <w:rsid w:val="001B0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C4F"/>
  </w:style>
  <w:style w:type="paragraph" w:styleId="a8">
    <w:name w:val="Balloon Text"/>
    <w:basedOn w:val="a"/>
    <w:link w:val="a9"/>
    <w:uiPriority w:val="99"/>
    <w:semiHidden/>
    <w:unhideWhenUsed/>
    <w:rsid w:val="002C7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7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 RUSSIA</dc:creator>
  <cp:lastModifiedBy>Романова Елена Сергеевна</cp:lastModifiedBy>
  <cp:revision>11</cp:revision>
  <cp:lastPrinted>2021-12-06T12:37:00Z</cp:lastPrinted>
  <dcterms:created xsi:type="dcterms:W3CDTF">2021-11-13T19:40:00Z</dcterms:created>
  <dcterms:modified xsi:type="dcterms:W3CDTF">2021-12-08T09:04:00Z</dcterms:modified>
</cp:coreProperties>
</file>